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2174" w14:textId="5CB9F85B" w:rsidR="00F73390" w:rsidRDefault="006C7BC5">
      <w:pPr>
        <w:spacing w:after="240" w:line="276" w:lineRule="auto"/>
        <w:rPr>
          <w:rFonts w:ascii="Calibri" w:eastAsia="Calibri" w:hAnsi="Calibri" w:cs="Calibri"/>
          <w:b/>
          <w:bCs/>
        </w:rPr>
      </w:pPr>
      <w:r>
        <w:rPr>
          <w:rFonts w:ascii="Calibri" w:eastAsia="Calibri" w:hAnsi="Calibri" w:cs="Calibri"/>
          <w:b/>
          <w:bCs/>
        </w:rPr>
        <w:t>M</w:t>
      </w:r>
      <w:r w:rsidR="00FB112E">
        <w:rPr>
          <w:rFonts w:ascii="Calibri" w:eastAsia="Calibri" w:hAnsi="Calibri" w:cs="Calibri"/>
          <w:b/>
          <w:bCs/>
        </w:rPr>
        <w:t xml:space="preserve">enschen mit Behinderung und Senioren </w:t>
      </w:r>
      <w:r w:rsidR="004A52D4">
        <w:rPr>
          <w:rFonts w:ascii="Calibri" w:eastAsia="Calibri" w:hAnsi="Calibri" w:cs="Calibri"/>
          <w:b/>
          <w:bCs/>
        </w:rPr>
        <w:t xml:space="preserve">bei E-Mobilität </w:t>
      </w:r>
      <w:r w:rsidR="00FB112E">
        <w:rPr>
          <w:rFonts w:ascii="Calibri" w:eastAsia="Calibri" w:hAnsi="Calibri" w:cs="Calibri"/>
          <w:b/>
          <w:bCs/>
        </w:rPr>
        <w:t>nicht vergessen</w:t>
      </w:r>
    </w:p>
    <w:p w14:paraId="1AE3311D" w14:textId="42F8CB1D" w:rsidR="00F73390" w:rsidRPr="00FB112E" w:rsidRDefault="00FB112E">
      <w:pPr>
        <w:spacing w:after="240" w:line="276" w:lineRule="auto"/>
        <w:rPr>
          <w:rFonts w:ascii="Calibri" w:eastAsia="Calibri" w:hAnsi="Calibri" w:cs="Calibri"/>
          <w:b/>
          <w:bCs/>
          <w:sz w:val="36"/>
          <w:szCs w:val="36"/>
        </w:rPr>
      </w:pPr>
      <w:r w:rsidRPr="00FB112E">
        <w:rPr>
          <w:rFonts w:ascii="Calibri" w:eastAsia="Calibri" w:hAnsi="Calibri" w:cs="Calibri"/>
          <w:b/>
          <w:bCs/>
          <w:sz w:val="36"/>
          <w:szCs w:val="36"/>
        </w:rPr>
        <w:t>VFMP fordert Umdenken beim Aufbau der Ladeinfrastruktur</w:t>
      </w:r>
    </w:p>
    <w:p w14:paraId="1914A186" w14:textId="5679427B" w:rsidR="007D7B00" w:rsidRPr="00FB112E" w:rsidRDefault="00FB112E">
      <w:pPr>
        <w:spacing w:after="240" w:line="276" w:lineRule="auto"/>
        <w:rPr>
          <w:rFonts w:ascii="Calibri" w:eastAsia="Calibri" w:hAnsi="Calibri" w:cs="Calibri"/>
          <w:b/>
          <w:bCs/>
        </w:rPr>
      </w:pPr>
      <w:r w:rsidRPr="00FB112E">
        <w:rPr>
          <w:rFonts w:ascii="Calibri" w:eastAsia="Calibri" w:hAnsi="Calibri" w:cs="Calibri"/>
          <w:b/>
          <w:bCs/>
        </w:rPr>
        <w:t xml:space="preserve">Der Verband der </w:t>
      </w:r>
      <w:proofErr w:type="spellStart"/>
      <w:r w:rsidRPr="00FB112E">
        <w:rPr>
          <w:rFonts w:ascii="Calibri" w:eastAsia="Calibri" w:hAnsi="Calibri" w:cs="Calibri"/>
          <w:b/>
          <w:bCs/>
        </w:rPr>
        <w:t>Fahrzeugumrüster</w:t>
      </w:r>
      <w:proofErr w:type="spellEnd"/>
      <w:r w:rsidRPr="00FB112E">
        <w:rPr>
          <w:rFonts w:ascii="Calibri" w:eastAsia="Calibri" w:hAnsi="Calibri" w:cs="Calibri"/>
          <w:b/>
          <w:bCs/>
        </w:rPr>
        <w:t xml:space="preserve"> für mobilitätseingeschränkte Personen </w:t>
      </w:r>
      <w:r w:rsidR="00D15093">
        <w:rPr>
          <w:rFonts w:ascii="Calibri" w:eastAsia="Calibri" w:hAnsi="Calibri" w:cs="Calibri"/>
          <w:b/>
          <w:bCs/>
        </w:rPr>
        <w:t xml:space="preserve">in Deutschland </w:t>
      </w:r>
      <w:r w:rsidRPr="00FB112E">
        <w:rPr>
          <w:rFonts w:ascii="Calibri" w:eastAsia="Calibri" w:hAnsi="Calibri" w:cs="Calibri"/>
          <w:b/>
          <w:bCs/>
        </w:rPr>
        <w:t>e.V.</w:t>
      </w:r>
      <w:r>
        <w:rPr>
          <w:rFonts w:ascii="Calibri" w:eastAsia="Calibri" w:hAnsi="Calibri" w:cs="Calibri"/>
          <w:b/>
          <w:bCs/>
        </w:rPr>
        <w:t xml:space="preserve"> (VFMP) weist darauf hin, dass bei den derzeitigen Lösungen zum Laden von Elektroautos die Belange von Menschen mit Behinderung und Senioren </w:t>
      </w:r>
      <w:r w:rsidR="004A52D4">
        <w:rPr>
          <w:rFonts w:ascii="Calibri" w:eastAsia="Calibri" w:hAnsi="Calibri" w:cs="Calibri"/>
          <w:b/>
          <w:bCs/>
        </w:rPr>
        <w:t>häufig</w:t>
      </w:r>
      <w:r>
        <w:rPr>
          <w:rFonts w:ascii="Calibri" w:eastAsia="Calibri" w:hAnsi="Calibri" w:cs="Calibri"/>
          <w:b/>
          <w:bCs/>
        </w:rPr>
        <w:t xml:space="preserve"> nicht berücksichtigt werden. Mit Blick auf die derzeit stattfindende Transformation des Marktes weg von Verbrennungs- und hin zu Elektromotoren fordert der Verband deshalb</w:t>
      </w:r>
      <w:r w:rsidR="001A1502">
        <w:rPr>
          <w:rFonts w:ascii="Calibri" w:eastAsia="Calibri" w:hAnsi="Calibri" w:cs="Calibri"/>
          <w:b/>
          <w:bCs/>
        </w:rPr>
        <w:t>, s</w:t>
      </w:r>
      <w:r>
        <w:rPr>
          <w:rFonts w:ascii="Calibri" w:eastAsia="Calibri" w:hAnsi="Calibri" w:cs="Calibri"/>
          <w:b/>
          <w:bCs/>
        </w:rPr>
        <w:t>chon in dieser frühen Phase de</w:t>
      </w:r>
      <w:r w:rsidR="001A1502">
        <w:rPr>
          <w:rFonts w:ascii="Calibri" w:eastAsia="Calibri" w:hAnsi="Calibri" w:cs="Calibri"/>
          <w:b/>
          <w:bCs/>
        </w:rPr>
        <w:t>n</w:t>
      </w:r>
      <w:r>
        <w:rPr>
          <w:rFonts w:ascii="Calibri" w:eastAsia="Calibri" w:hAnsi="Calibri" w:cs="Calibri"/>
          <w:b/>
          <w:bCs/>
        </w:rPr>
        <w:t xml:space="preserve"> Aufbau einer barrierefreie</w:t>
      </w:r>
      <w:r w:rsidR="001A1502">
        <w:rPr>
          <w:rFonts w:ascii="Calibri" w:eastAsia="Calibri" w:hAnsi="Calibri" w:cs="Calibri"/>
          <w:b/>
          <w:bCs/>
        </w:rPr>
        <w:t>n</w:t>
      </w:r>
      <w:r>
        <w:rPr>
          <w:rFonts w:ascii="Calibri" w:eastAsia="Calibri" w:hAnsi="Calibri" w:cs="Calibri"/>
          <w:b/>
          <w:bCs/>
        </w:rPr>
        <w:t xml:space="preserve"> Infrastruktur </w:t>
      </w:r>
      <w:r w:rsidR="0022542B">
        <w:rPr>
          <w:rFonts w:ascii="Calibri" w:eastAsia="Calibri" w:hAnsi="Calibri" w:cs="Calibri"/>
          <w:b/>
          <w:bCs/>
        </w:rPr>
        <w:t xml:space="preserve">konsequent </w:t>
      </w:r>
      <w:r w:rsidR="004A52D4">
        <w:rPr>
          <w:rFonts w:ascii="Calibri" w:eastAsia="Calibri" w:hAnsi="Calibri" w:cs="Calibri"/>
          <w:b/>
          <w:bCs/>
        </w:rPr>
        <w:t xml:space="preserve">zu planen und </w:t>
      </w:r>
      <w:r>
        <w:rPr>
          <w:rFonts w:ascii="Calibri" w:eastAsia="Calibri" w:hAnsi="Calibri" w:cs="Calibri"/>
          <w:b/>
          <w:bCs/>
        </w:rPr>
        <w:t>um</w:t>
      </w:r>
      <w:r w:rsidR="001A1502">
        <w:rPr>
          <w:rFonts w:ascii="Calibri" w:eastAsia="Calibri" w:hAnsi="Calibri" w:cs="Calibri"/>
          <w:b/>
          <w:bCs/>
        </w:rPr>
        <w:t>zu</w:t>
      </w:r>
      <w:r>
        <w:rPr>
          <w:rFonts w:ascii="Calibri" w:eastAsia="Calibri" w:hAnsi="Calibri" w:cs="Calibri"/>
          <w:b/>
          <w:bCs/>
        </w:rPr>
        <w:t>setz</w:t>
      </w:r>
      <w:r w:rsidR="001A1502">
        <w:rPr>
          <w:rFonts w:ascii="Calibri" w:eastAsia="Calibri" w:hAnsi="Calibri" w:cs="Calibri"/>
          <w:b/>
          <w:bCs/>
        </w:rPr>
        <w:t>e</w:t>
      </w:r>
      <w:r>
        <w:rPr>
          <w:rFonts w:ascii="Calibri" w:eastAsia="Calibri" w:hAnsi="Calibri" w:cs="Calibri"/>
          <w:b/>
          <w:bCs/>
        </w:rPr>
        <w:t>n.</w:t>
      </w:r>
    </w:p>
    <w:p w14:paraId="47854082" w14:textId="409E73E0" w:rsidR="00F73390" w:rsidRDefault="005470AB">
      <w:pPr>
        <w:spacing w:after="240" w:line="276" w:lineRule="auto"/>
        <w:rPr>
          <w:rFonts w:ascii="Calibri" w:eastAsia="Calibri" w:hAnsi="Calibri" w:cs="Calibri"/>
        </w:rPr>
      </w:pPr>
      <w:r>
        <w:rPr>
          <w:rFonts w:ascii="Calibri" w:eastAsia="Calibri" w:hAnsi="Calibri" w:cs="Calibri"/>
        </w:rPr>
        <w:t xml:space="preserve">Für viele Menschen mit Behinderung und Senioren ist das Auto ein unverzichtbarer </w:t>
      </w:r>
      <w:r w:rsidR="004A52D4">
        <w:rPr>
          <w:rFonts w:ascii="Calibri" w:eastAsia="Calibri" w:hAnsi="Calibri" w:cs="Calibri"/>
        </w:rPr>
        <w:t xml:space="preserve">und alternativloser </w:t>
      </w:r>
      <w:r>
        <w:rPr>
          <w:rFonts w:ascii="Calibri" w:eastAsia="Calibri" w:hAnsi="Calibri" w:cs="Calibri"/>
        </w:rPr>
        <w:t xml:space="preserve">Baustein ihrer Mobilität und Lebensqualität. </w:t>
      </w:r>
      <w:r w:rsidR="007D0343">
        <w:rPr>
          <w:rFonts w:ascii="Calibri" w:eastAsia="Calibri" w:hAnsi="Calibri" w:cs="Calibri"/>
        </w:rPr>
        <w:t xml:space="preserve">Die Mitglieder des VFMP haben </w:t>
      </w:r>
      <w:r w:rsidR="00A27A82">
        <w:rPr>
          <w:rFonts w:ascii="Calibri" w:eastAsia="Calibri" w:hAnsi="Calibri" w:cs="Calibri"/>
        </w:rPr>
        <w:t xml:space="preserve">vielfältige und </w:t>
      </w:r>
      <w:r w:rsidR="007D0343">
        <w:rPr>
          <w:rFonts w:ascii="Calibri" w:eastAsia="Calibri" w:hAnsi="Calibri" w:cs="Calibri"/>
        </w:rPr>
        <w:t xml:space="preserve">ganz erstaunliche Lösungen entwickelt, um es Menschen mit eingeschränkten Körperfunktionen zu ermöglichen, (auto-)mobil zu bleiben. Das Spektrum reicht von sehr einfachen Umbauten wie zum Beispiel einem </w:t>
      </w:r>
      <w:r w:rsidR="00B520A0">
        <w:rPr>
          <w:rFonts w:ascii="Calibri" w:eastAsia="Calibri" w:hAnsi="Calibri" w:cs="Calibri"/>
        </w:rPr>
        <w:t xml:space="preserve">Lenkraddrehknopf oder </w:t>
      </w:r>
      <w:proofErr w:type="spellStart"/>
      <w:r w:rsidR="007D0343">
        <w:rPr>
          <w:rFonts w:ascii="Calibri" w:eastAsia="Calibri" w:hAnsi="Calibri" w:cs="Calibri"/>
        </w:rPr>
        <w:t>Linksgas</w:t>
      </w:r>
      <w:proofErr w:type="spellEnd"/>
      <w:r w:rsidR="007D0343">
        <w:rPr>
          <w:rFonts w:ascii="Calibri" w:eastAsia="Calibri" w:hAnsi="Calibri" w:cs="Calibri"/>
        </w:rPr>
        <w:t xml:space="preserve"> bis zu komplexen Hightech-Lösungen für Menschen ohne Arme und Beine.</w:t>
      </w:r>
    </w:p>
    <w:p w14:paraId="5AFEFE71" w14:textId="336468EB" w:rsidR="00FB112E" w:rsidRDefault="007D0343">
      <w:pPr>
        <w:spacing w:after="240" w:line="276" w:lineRule="auto"/>
        <w:rPr>
          <w:rFonts w:ascii="Calibri" w:eastAsia="Calibri" w:hAnsi="Calibri" w:cs="Calibri"/>
        </w:rPr>
      </w:pPr>
      <w:r>
        <w:rPr>
          <w:rFonts w:ascii="Calibri" w:eastAsia="Calibri" w:hAnsi="Calibri" w:cs="Calibri"/>
        </w:rPr>
        <w:t xml:space="preserve">Die derzeit stattfindende Umstellung der Antriebstechnik von Verbrennungs- auf Elektromotoren stellt die </w:t>
      </w:r>
      <w:proofErr w:type="spellStart"/>
      <w:r>
        <w:rPr>
          <w:rFonts w:ascii="Calibri" w:eastAsia="Calibri" w:hAnsi="Calibri" w:cs="Calibri"/>
        </w:rPr>
        <w:t>Autoumrüster</w:t>
      </w:r>
      <w:proofErr w:type="spellEnd"/>
      <w:r>
        <w:rPr>
          <w:rFonts w:ascii="Calibri" w:eastAsia="Calibri" w:hAnsi="Calibri" w:cs="Calibri"/>
        </w:rPr>
        <w:t xml:space="preserve"> </w:t>
      </w:r>
      <w:r w:rsidR="004A52D4">
        <w:rPr>
          <w:rFonts w:ascii="Calibri" w:eastAsia="Calibri" w:hAnsi="Calibri" w:cs="Calibri"/>
        </w:rPr>
        <w:t xml:space="preserve">des VFMP </w:t>
      </w:r>
      <w:r>
        <w:rPr>
          <w:rFonts w:ascii="Calibri" w:eastAsia="Calibri" w:hAnsi="Calibri" w:cs="Calibri"/>
        </w:rPr>
        <w:t>zwar vor neue Herausforderungen</w:t>
      </w:r>
      <w:r w:rsidR="00B520A0">
        <w:rPr>
          <w:rFonts w:ascii="Calibri" w:eastAsia="Calibri" w:hAnsi="Calibri" w:cs="Calibri"/>
        </w:rPr>
        <w:t>, s</w:t>
      </w:r>
      <w:r>
        <w:rPr>
          <w:rFonts w:ascii="Calibri" w:eastAsia="Calibri" w:hAnsi="Calibri" w:cs="Calibri"/>
        </w:rPr>
        <w:t xml:space="preserve">ie </w:t>
      </w:r>
      <w:r w:rsidR="00A27A82">
        <w:rPr>
          <w:rFonts w:ascii="Calibri" w:eastAsia="Calibri" w:hAnsi="Calibri" w:cs="Calibri"/>
        </w:rPr>
        <w:t>allein</w:t>
      </w:r>
      <w:r>
        <w:rPr>
          <w:rFonts w:ascii="Calibri" w:eastAsia="Calibri" w:hAnsi="Calibri" w:cs="Calibri"/>
        </w:rPr>
        <w:t xml:space="preserve"> </w:t>
      </w:r>
      <w:r w:rsidR="00B520A0">
        <w:rPr>
          <w:rFonts w:ascii="Calibri" w:eastAsia="Calibri" w:hAnsi="Calibri" w:cs="Calibri"/>
        </w:rPr>
        <w:t xml:space="preserve">konnten </w:t>
      </w:r>
      <w:r>
        <w:rPr>
          <w:rFonts w:ascii="Calibri" w:eastAsia="Calibri" w:hAnsi="Calibri" w:cs="Calibri"/>
        </w:rPr>
        <w:t xml:space="preserve">aber gut </w:t>
      </w:r>
      <w:r w:rsidR="00B520A0">
        <w:rPr>
          <w:rFonts w:ascii="Calibri" w:eastAsia="Calibri" w:hAnsi="Calibri" w:cs="Calibri"/>
        </w:rPr>
        <w:t>ge</w:t>
      </w:r>
      <w:r>
        <w:rPr>
          <w:rFonts w:ascii="Calibri" w:eastAsia="Calibri" w:hAnsi="Calibri" w:cs="Calibri"/>
        </w:rPr>
        <w:t>meister</w:t>
      </w:r>
      <w:r w:rsidR="00B520A0">
        <w:rPr>
          <w:rFonts w:ascii="Calibri" w:eastAsia="Calibri" w:hAnsi="Calibri" w:cs="Calibri"/>
        </w:rPr>
        <w:t>t werde</w:t>
      </w:r>
      <w:r>
        <w:rPr>
          <w:rFonts w:ascii="Calibri" w:eastAsia="Calibri" w:hAnsi="Calibri" w:cs="Calibri"/>
        </w:rPr>
        <w:t>n</w:t>
      </w:r>
      <w:r w:rsidR="00B520A0">
        <w:rPr>
          <w:rFonts w:ascii="Calibri" w:eastAsia="Calibri" w:hAnsi="Calibri" w:cs="Calibri"/>
        </w:rPr>
        <w:t>. Dank zum Teil neuer innovativer Lösungen können</w:t>
      </w:r>
      <w:r>
        <w:rPr>
          <w:rFonts w:ascii="Calibri" w:eastAsia="Calibri" w:hAnsi="Calibri" w:cs="Calibri"/>
        </w:rPr>
        <w:t xml:space="preserve"> Menschen mit Behinderung </w:t>
      </w:r>
      <w:r w:rsidR="00B520A0">
        <w:rPr>
          <w:rFonts w:ascii="Calibri" w:eastAsia="Calibri" w:hAnsi="Calibri" w:cs="Calibri"/>
        </w:rPr>
        <w:t xml:space="preserve">und </w:t>
      </w:r>
      <w:r>
        <w:rPr>
          <w:rFonts w:ascii="Calibri" w:eastAsia="Calibri" w:hAnsi="Calibri" w:cs="Calibri"/>
        </w:rPr>
        <w:t>Senioren</w:t>
      </w:r>
      <w:r w:rsidR="00B520A0">
        <w:rPr>
          <w:rFonts w:ascii="Calibri" w:eastAsia="Calibri" w:hAnsi="Calibri" w:cs="Calibri"/>
        </w:rPr>
        <w:t xml:space="preserve"> auch mit Elektroautos weiterhin im gewohnten Umfang mobil sein – </w:t>
      </w:r>
      <w:r w:rsidR="00A27A82">
        <w:rPr>
          <w:rFonts w:ascii="Calibri" w:eastAsia="Calibri" w:hAnsi="Calibri" w:cs="Calibri"/>
        </w:rPr>
        <w:t>zumindest,</w:t>
      </w:r>
      <w:r w:rsidR="00B520A0">
        <w:rPr>
          <w:rFonts w:ascii="Calibri" w:eastAsia="Calibri" w:hAnsi="Calibri" w:cs="Calibri"/>
        </w:rPr>
        <w:t xml:space="preserve"> solange sie das Auto nicht laden müssen. Denn beim Aufbau der Ladeinfrastruktur für Elektroautos blieb diese Zielgruppe bisher weitgehend unberücksichtigt.</w:t>
      </w:r>
    </w:p>
    <w:p w14:paraId="17ADA802" w14:textId="5804F7FC" w:rsidR="00FB112E" w:rsidRPr="004A52D4" w:rsidRDefault="00D42C33">
      <w:pPr>
        <w:spacing w:after="240" w:line="276" w:lineRule="auto"/>
        <w:rPr>
          <w:rFonts w:ascii="Calibri" w:eastAsia="Calibri" w:hAnsi="Calibri" w:cs="Calibri"/>
          <w:b/>
          <w:bCs/>
        </w:rPr>
      </w:pPr>
      <w:r>
        <w:rPr>
          <w:rFonts w:ascii="Calibri" w:eastAsia="Calibri" w:hAnsi="Calibri" w:cs="Calibri"/>
          <w:b/>
          <w:bCs/>
        </w:rPr>
        <w:t>Derzeit noch vielfältige Barrieren für Menschen mit Behinderung</w:t>
      </w:r>
    </w:p>
    <w:p w14:paraId="25513796" w14:textId="17F5E6C9" w:rsidR="00B520A0" w:rsidRDefault="002509DE">
      <w:pPr>
        <w:spacing w:after="240" w:line="276" w:lineRule="auto"/>
        <w:rPr>
          <w:rFonts w:ascii="Calibri" w:eastAsia="Calibri" w:hAnsi="Calibri" w:cs="Calibri"/>
        </w:rPr>
      </w:pPr>
      <w:r>
        <w:rPr>
          <w:rFonts w:ascii="Calibri" w:eastAsia="Calibri" w:hAnsi="Calibri" w:cs="Calibri"/>
        </w:rPr>
        <w:t>Zwar ist auch das Betanken eines Fahrzeugs mit Verbrennungsmotor für viele Menschen nicht ohne Hilfe möglich. Da die allermeisten Tankstellen jedoch mit Personal betrieben werden, hat sich ein einfaches und gut funktionierendes System etabliert, das es Menschen mit Behinderung beinahe zu jeder Uhrzeit und an jedem Ort möglich macht, ihr Auto zu betanken</w:t>
      </w:r>
      <w:r w:rsidR="0022542B">
        <w:rPr>
          <w:rFonts w:ascii="Calibri" w:eastAsia="Calibri" w:hAnsi="Calibri" w:cs="Calibri"/>
        </w:rPr>
        <w:t xml:space="preserve"> beziehungsweise betanken zu lassen</w:t>
      </w:r>
      <w:r>
        <w:rPr>
          <w:rFonts w:ascii="Calibri" w:eastAsia="Calibri" w:hAnsi="Calibri" w:cs="Calibri"/>
        </w:rPr>
        <w:t>. Im Gegensatz dazu sind Lad</w:t>
      </w:r>
      <w:r w:rsidR="0022542B">
        <w:rPr>
          <w:rFonts w:ascii="Calibri" w:eastAsia="Calibri" w:hAnsi="Calibri" w:cs="Calibri"/>
        </w:rPr>
        <w:t>e</w:t>
      </w:r>
      <w:r>
        <w:rPr>
          <w:rFonts w:ascii="Calibri" w:eastAsia="Calibri" w:hAnsi="Calibri" w:cs="Calibri"/>
        </w:rPr>
        <w:t xml:space="preserve">säulen und selbst Ladeparks in der Regel nicht </w:t>
      </w:r>
      <w:proofErr w:type="spellStart"/>
      <w:r>
        <w:rPr>
          <w:rFonts w:ascii="Calibri" w:eastAsia="Calibri" w:hAnsi="Calibri" w:cs="Calibri"/>
        </w:rPr>
        <w:t>beserviced</w:t>
      </w:r>
      <w:proofErr w:type="spellEnd"/>
      <w:r>
        <w:rPr>
          <w:rFonts w:ascii="Calibri" w:eastAsia="Calibri" w:hAnsi="Calibri" w:cs="Calibri"/>
        </w:rPr>
        <w:t xml:space="preserve">, sodass Menschen mit Assistenzbedarf auf zufällige </w:t>
      </w:r>
      <w:r w:rsidR="00065DC0">
        <w:rPr>
          <w:rFonts w:ascii="Calibri" w:eastAsia="Calibri" w:hAnsi="Calibri" w:cs="Calibri"/>
        </w:rPr>
        <w:t>(und hoffentlich freundliche) Hilfe angewiesen sind</w:t>
      </w:r>
      <w:r w:rsidR="0022542B">
        <w:rPr>
          <w:rFonts w:ascii="Calibri" w:eastAsia="Calibri" w:hAnsi="Calibri" w:cs="Calibri"/>
        </w:rPr>
        <w:t>, um mobil zu bleiben</w:t>
      </w:r>
      <w:r w:rsidR="00065DC0">
        <w:rPr>
          <w:rFonts w:ascii="Calibri" w:eastAsia="Calibri" w:hAnsi="Calibri" w:cs="Calibri"/>
        </w:rPr>
        <w:t xml:space="preserve">. Das ist für die Betroffenen nicht nur </w:t>
      </w:r>
      <w:r w:rsidR="00F75DEF">
        <w:rPr>
          <w:rFonts w:ascii="Calibri" w:eastAsia="Calibri" w:hAnsi="Calibri" w:cs="Calibri"/>
        </w:rPr>
        <w:t>unzumutbar</w:t>
      </w:r>
      <w:r w:rsidR="00065DC0">
        <w:rPr>
          <w:rFonts w:ascii="Calibri" w:eastAsia="Calibri" w:hAnsi="Calibri" w:cs="Calibri"/>
        </w:rPr>
        <w:t xml:space="preserve">, sondern steht auch eindeutig im Widerspruch </w:t>
      </w:r>
      <w:r w:rsidR="00A27A82">
        <w:rPr>
          <w:rFonts w:ascii="Calibri" w:eastAsia="Calibri" w:hAnsi="Calibri" w:cs="Calibri"/>
        </w:rPr>
        <w:t xml:space="preserve">zur </w:t>
      </w:r>
      <w:r w:rsidR="00A27A82" w:rsidRPr="00A27A82">
        <w:rPr>
          <w:rFonts w:ascii="Calibri" w:eastAsia="Calibri" w:hAnsi="Calibri" w:cs="Calibri"/>
        </w:rPr>
        <w:t>UN-Behindertenrechtskonvention</w:t>
      </w:r>
      <w:r w:rsidR="00A27A82">
        <w:rPr>
          <w:rFonts w:ascii="Calibri" w:eastAsia="Calibri" w:hAnsi="Calibri" w:cs="Calibri"/>
        </w:rPr>
        <w:t xml:space="preserve"> und </w:t>
      </w:r>
      <w:r w:rsidR="00065DC0">
        <w:rPr>
          <w:rFonts w:ascii="Calibri" w:eastAsia="Calibri" w:hAnsi="Calibri" w:cs="Calibri"/>
        </w:rPr>
        <w:t>zum Bundesgleichstellungsgesetz.</w:t>
      </w:r>
    </w:p>
    <w:p w14:paraId="328ABC3F" w14:textId="35DFC7AB" w:rsidR="00B520A0" w:rsidRDefault="00065DC0">
      <w:pPr>
        <w:spacing w:after="240" w:line="276" w:lineRule="auto"/>
        <w:rPr>
          <w:rFonts w:ascii="Calibri" w:eastAsia="Calibri" w:hAnsi="Calibri" w:cs="Calibri"/>
        </w:rPr>
      </w:pPr>
      <w:r>
        <w:rPr>
          <w:rFonts w:ascii="Calibri" w:eastAsia="Calibri" w:hAnsi="Calibri" w:cs="Calibri"/>
        </w:rPr>
        <w:t xml:space="preserve">Der Assistenzbedarf </w:t>
      </w:r>
      <w:r w:rsidR="0022542B">
        <w:rPr>
          <w:rFonts w:ascii="Calibri" w:eastAsia="Calibri" w:hAnsi="Calibri" w:cs="Calibri"/>
        </w:rPr>
        <w:t xml:space="preserve">beim Laden eines Elektroautos </w:t>
      </w:r>
      <w:r>
        <w:rPr>
          <w:rFonts w:ascii="Calibri" w:eastAsia="Calibri" w:hAnsi="Calibri" w:cs="Calibri"/>
        </w:rPr>
        <w:t xml:space="preserve">könnte schon dadurch deutlich gesenkt werden, wenn Ladesäulen so konzipiert und aufgestellt würden, dass sie von Rollstuhlfahrern </w:t>
      </w:r>
      <w:r>
        <w:rPr>
          <w:rFonts w:ascii="Calibri" w:eastAsia="Calibri" w:hAnsi="Calibri" w:cs="Calibri"/>
        </w:rPr>
        <w:lastRenderedPageBreak/>
        <w:t xml:space="preserve">und Nutzern von Rollatoren </w:t>
      </w:r>
      <w:r w:rsidR="0022542B">
        <w:rPr>
          <w:rFonts w:ascii="Calibri" w:eastAsia="Calibri" w:hAnsi="Calibri" w:cs="Calibri"/>
        </w:rPr>
        <w:t>problemlos</w:t>
      </w:r>
      <w:r>
        <w:rPr>
          <w:rFonts w:ascii="Calibri" w:eastAsia="Calibri" w:hAnsi="Calibri" w:cs="Calibri"/>
        </w:rPr>
        <w:t xml:space="preserve"> erreicht werden können. Derzeit ist es jedoch häufig so, dass die Ladesäulen auf Podesten</w:t>
      </w:r>
      <w:r w:rsidR="0022542B">
        <w:rPr>
          <w:rFonts w:ascii="Calibri" w:eastAsia="Calibri" w:hAnsi="Calibri" w:cs="Calibri"/>
        </w:rPr>
        <w:t xml:space="preserve"> oder in Grünstreifen</w:t>
      </w:r>
      <w:r>
        <w:rPr>
          <w:rFonts w:ascii="Calibri" w:eastAsia="Calibri" w:hAnsi="Calibri" w:cs="Calibri"/>
        </w:rPr>
        <w:t xml:space="preserve"> montiert </w:t>
      </w:r>
      <w:r w:rsidR="0022542B">
        <w:rPr>
          <w:rFonts w:ascii="Calibri" w:eastAsia="Calibri" w:hAnsi="Calibri" w:cs="Calibri"/>
        </w:rPr>
        <w:t xml:space="preserve">sind </w:t>
      </w:r>
      <w:r>
        <w:rPr>
          <w:rFonts w:ascii="Calibri" w:eastAsia="Calibri" w:hAnsi="Calibri" w:cs="Calibri"/>
        </w:rPr>
        <w:t xml:space="preserve">und </w:t>
      </w:r>
      <w:r w:rsidR="0022542B">
        <w:rPr>
          <w:rFonts w:ascii="Calibri" w:eastAsia="Calibri" w:hAnsi="Calibri" w:cs="Calibri"/>
        </w:rPr>
        <w:t>vielfach</w:t>
      </w:r>
      <w:r>
        <w:rPr>
          <w:rFonts w:ascii="Calibri" w:eastAsia="Calibri" w:hAnsi="Calibri" w:cs="Calibri"/>
        </w:rPr>
        <w:t xml:space="preserve"> sogar noch von</w:t>
      </w:r>
      <w:r w:rsidR="00A27A82">
        <w:rPr>
          <w:rFonts w:ascii="Calibri" w:eastAsia="Calibri" w:hAnsi="Calibri" w:cs="Calibri"/>
        </w:rPr>
        <w:t xml:space="preserve"> eigens angebrachten Barrieren, wie zum Beispiel</w:t>
      </w:r>
      <w:r>
        <w:rPr>
          <w:rFonts w:ascii="Calibri" w:eastAsia="Calibri" w:hAnsi="Calibri" w:cs="Calibri"/>
        </w:rPr>
        <w:t xml:space="preserve"> Pollern</w:t>
      </w:r>
      <w:r w:rsidR="00A27A82">
        <w:rPr>
          <w:rFonts w:ascii="Calibri" w:eastAsia="Calibri" w:hAnsi="Calibri" w:cs="Calibri"/>
        </w:rPr>
        <w:t>,</w:t>
      </w:r>
      <w:r>
        <w:rPr>
          <w:rFonts w:ascii="Calibri" w:eastAsia="Calibri" w:hAnsi="Calibri" w:cs="Calibri"/>
        </w:rPr>
        <w:t xml:space="preserve"> geschützt werden. Zudem sind die Ladeplätze </w:t>
      </w:r>
      <w:r w:rsidR="0022542B">
        <w:rPr>
          <w:rFonts w:ascii="Calibri" w:eastAsia="Calibri" w:hAnsi="Calibri" w:cs="Calibri"/>
        </w:rPr>
        <w:t xml:space="preserve">oft </w:t>
      </w:r>
      <w:r>
        <w:rPr>
          <w:rFonts w:ascii="Calibri" w:eastAsia="Calibri" w:hAnsi="Calibri" w:cs="Calibri"/>
        </w:rPr>
        <w:t xml:space="preserve">so eng nebeneinander, dass Rollstuhlfahrer ihr Fahrzeug </w:t>
      </w:r>
      <w:r w:rsidR="0022542B">
        <w:rPr>
          <w:rFonts w:ascii="Calibri" w:eastAsia="Calibri" w:hAnsi="Calibri" w:cs="Calibri"/>
        </w:rPr>
        <w:t xml:space="preserve">gar </w:t>
      </w:r>
      <w:r>
        <w:rPr>
          <w:rFonts w:ascii="Calibri" w:eastAsia="Calibri" w:hAnsi="Calibri" w:cs="Calibri"/>
        </w:rPr>
        <w:t>nicht</w:t>
      </w:r>
      <w:r w:rsidR="0022542B">
        <w:rPr>
          <w:rFonts w:ascii="Calibri" w:eastAsia="Calibri" w:hAnsi="Calibri" w:cs="Calibri"/>
        </w:rPr>
        <w:t xml:space="preserve"> erst</w:t>
      </w:r>
      <w:r>
        <w:rPr>
          <w:rFonts w:ascii="Calibri" w:eastAsia="Calibri" w:hAnsi="Calibri" w:cs="Calibri"/>
        </w:rPr>
        <w:t xml:space="preserve"> verlassen können</w:t>
      </w:r>
      <w:r w:rsidR="0022542B">
        <w:rPr>
          <w:rFonts w:ascii="Calibri" w:eastAsia="Calibri" w:hAnsi="Calibri" w:cs="Calibri"/>
        </w:rPr>
        <w:t>, wenn sie auf einem dieser Plätze halten</w:t>
      </w:r>
      <w:r>
        <w:rPr>
          <w:rFonts w:ascii="Calibri" w:eastAsia="Calibri" w:hAnsi="Calibri" w:cs="Calibri"/>
        </w:rPr>
        <w:t xml:space="preserve">. </w:t>
      </w:r>
      <w:r w:rsidR="0022542B">
        <w:rPr>
          <w:rFonts w:ascii="Calibri" w:eastAsia="Calibri" w:hAnsi="Calibri" w:cs="Calibri"/>
        </w:rPr>
        <w:t xml:space="preserve">Für eventuell andere Positionierungen des Autos sind </w:t>
      </w:r>
      <w:r>
        <w:rPr>
          <w:rFonts w:ascii="Calibri" w:eastAsia="Calibri" w:hAnsi="Calibri" w:cs="Calibri"/>
        </w:rPr>
        <w:t xml:space="preserve">die Ladekabel </w:t>
      </w:r>
      <w:r w:rsidR="0022542B">
        <w:rPr>
          <w:rFonts w:ascii="Calibri" w:eastAsia="Calibri" w:hAnsi="Calibri" w:cs="Calibri"/>
        </w:rPr>
        <w:t>meistens nicht lang genug.</w:t>
      </w:r>
    </w:p>
    <w:p w14:paraId="6C3CAD5C" w14:textId="36D5BEEB" w:rsidR="0022542B" w:rsidRPr="0022542B" w:rsidRDefault="00D42C33">
      <w:pPr>
        <w:spacing w:after="240" w:line="276" w:lineRule="auto"/>
        <w:rPr>
          <w:rFonts w:ascii="Calibri" w:eastAsia="Calibri" w:hAnsi="Calibri" w:cs="Calibri"/>
          <w:b/>
          <w:bCs/>
        </w:rPr>
      </w:pPr>
      <w:r>
        <w:rPr>
          <w:rFonts w:ascii="Calibri" w:eastAsia="Calibri" w:hAnsi="Calibri" w:cs="Calibri"/>
          <w:b/>
          <w:bCs/>
        </w:rPr>
        <w:t>Barrierefreiheit ist keine Gefälligkeit, sondern eine Verpflichtung</w:t>
      </w:r>
    </w:p>
    <w:p w14:paraId="20A824B9" w14:textId="23C8FF4C" w:rsidR="00D42C33" w:rsidRDefault="0022542B">
      <w:pPr>
        <w:spacing w:after="240" w:line="276" w:lineRule="auto"/>
        <w:rPr>
          <w:rFonts w:ascii="Calibri" w:eastAsia="Calibri" w:hAnsi="Calibri" w:cs="Calibri"/>
        </w:rPr>
      </w:pPr>
      <w:r>
        <w:rPr>
          <w:rFonts w:ascii="Calibri" w:eastAsia="Calibri" w:hAnsi="Calibri" w:cs="Calibri"/>
        </w:rPr>
        <w:t xml:space="preserve">Damit </w:t>
      </w:r>
      <w:r w:rsidR="00A27A82">
        <w:rPr>
          <w:rFonts w:ascii="Calibri" w:eastAsia="Calibri" w:hAnsi="Calibri" w:cs="Calibri"/>
        </w:rPr>
        <w:t xml:space="preserve">Elektroautos zukünftig </w:t>
      </w:r>
      <w:r>
        <w:rPr>
          <w:rFonts w:ascii="Calibri" w:eastAsia="Calibri" w:hAnsi="Calibri" w:cs="Calibri"/>
        </w:rPr>
        <w:t xml:space="preserve">auch </w:t>
      </w:r>
      <w:r w:rsidR="00A27A82">
        <w:rPr>
          <w:rFonts w:ascii="Calibri" w:eastAsia="Calibri" w:hAnsi="Calibri" w:cs="Calibri"/>
        </w:rPr>
        <w:t xml:space="preserve">von </w:t>
      </w:r>
      <w:r>
        <w:rPr>
          <w:rFonts w:ascii="Calibri" w:eastAsia="Calibri" w:hAnsi="Calibri" w:cs="Calibri"/>
        </w:rPr>
        <w:t xml:space="preserve">Menschen mit Behinderung und Senioren uneingeschränkt </w:t>
      </w:r>
      <w:r w:rsidR="00A27A82">
        <w:rPr>
          <w:rFonts w:ascii="Calibri" w:eastAsia="Calibri" w:hAnsi="Calibri" w:cs="Calibri"/>
        </w:rPr>
        <w:t>ge</w:t>
      </w:r>
      <w:r>
        <w:rPr>
          <w:rFonts w:ascii="Calibri" w:eastAsia="Calibri" w:hAnsi="Calibri" w:cs="Calibri"/>
        </w:rPr>
        <w:t>nutz</w:t>
      </w:r>
      <w:r w:rsidR="00A27A82">
        <w:rPr>
          <w:rFonts w:ascii="Calibri" w:eastAsia="Calibri" w:hAnsi="Calibri" w:cs="Calibri"/>
        </w:rPr>
        <w:t>t werd</w:t>
      </w:r>
      <w:r>
        <w:rPr>
          <w:rFonts w:ascii="Calibri" w:eastAsia="Calibri" w:hAnsi="Calibri" w:cs="Calibri"/>
        </w:rPr>
        <w:t xml:space="preserve">en können, müssen ihre Anforderungen bereits in dieser frühen Phase des Aufbaus der Ladeinfrastruktur berücksichtigt werden. </w:t>
      </w:r>
      <w:r w:rsidR="00D42C33">
        <w:rPr>
          <w:rFonts w:ascii="Calibri" w:eastAsia="Calibri" w:hAnsi="Calibri" w:cs="Calibri"/>
        </w:rPr>
        <w:t xml:space="preserve">„Insbesondere die Ladesäulenverordnung sowie das Schnellladegesetz müssen möglichst rasch im Sinne der Barrierefreiheit angepasst werden“, </w:t>
      </w:r>
      <w:r w:rsidR="001E69AC">
        <w:rPr>
          <w:rFonts w:ascii="Calibri" w:eastAsia="Calibri" w:hAnsi="Calibri" w:cs="Calibri"/>
        </w:rPr>
        <w:t>forder</w:t>
      </w:r>
      <w:r w:rsidR="00D42C33">
        <w:rPr>
          <w:rFonts w:ascii="Calibri" w:eastAsia="Calibri" w:hAnsi="Calibri" w:cs="Calibri"/>
        </w:rPr>
        <w:t xml:space="preserve">t Mathias Koch, Leiter Gesamtvertrieb bei </w:t>
      </w:r>
      <w:proofErr w:type="spellStart"/>
      <w:r w:rsidR="00D42C33">
        <w:rPr>
          <w:rFonts w:ascii="Calibri" w:eastAsia="Calibri" w:hAnsi="Calibri" w:cs="Calibri"/>
        </w:rPr>
        <w:t>Paravan</w:t>
      </w:r>
      <w:proofErr w:type="spellEnd"/>
      <w:r w:rsidR="00D42C33">
        <w:rPr>
          <w:rFonts w:ascii="Calibri" w:eastAsia="Calibri" w:hAnsi="Calibri" w:cs="Calibri"/>
        </w:rPr>
        <w:t>, einem der europäischen Marktführer für behindertengerechte Autoumbauten</w:t>
      </w:r>
      <w:r w:rsidR="00A27A82">
        <w:rPr>
          <w:rFonts w:ascii="Calibri" w:eastAsia="Calibri" w:hAnsi="Calibri" w:cs="Calibri"/>
        </w:rPr>
        <w:t xml:space="preserve"> und Mitglied des VFMP</w:t>
      </w:r>
      <w:r w:rsidR="00D42C33">
        <w:rPr>
          <w:rFonts w:ascii="Calibri" w:eastAsia="Calibri" w:hAnsi="Calibri" w:cs="Calibri"/>
        </w:rPr>
        <w:t>. Das Unternehmen hat das Thema bereits sowohl auf lokaler als auch überregionaler Ebene bei einigen Entscheidungsträgern vorgebracht.</w:t>
      </w:r>
    </w:p>
    <w:p w14:paraId="44A30D72" w14:textId="3DF728B7" w:rsidR="0022542B" w:rsidRDefault="0022542B">
      <w:pPr>
        <w:spacing w:after="240" w:line="276" w:lineRule="auto"/>
        <w:rPr>
          <w:rFonts w:ascii="Calibri" w:eastAsia="Calibri" w:hAnsi="Calibri" w:cs="Calibri"/>
        </w:rPr>
      </w:pPr>
      <w:r>
        <w:rPr>
          <w:rFonts w:ascii="Calibri" w:eastAsia="Calibri" w:hAnsi="Calibri" w:cs="Calibri"/>
        </w:rPr>
        <w:t>„Unserer Ansicht nach ist es für alle Beteiligten viel besser, die Infrastruktur von vorneherein barrierefrei aufzubauen, als sie später für viel Geld entsprechend umrüsten zu müssen</w:t>
      </w:r>
      <w:r w:rsidR="00D42C33">
        <w:rPr>
          <w:rFonts w:ascii="Calibri" w:eastAsia="Calibri" w:hAnsi="Calibri" w:cs="Calibri"/>
        </w:rPr>
        <w:t xml:space="preserve">“, betont Frank Rösner, 1. Vorsitzender des VFMP. „Denn abgesehen von der moralischen Verpflichtung gegenüber Menschen mit Behinderung lässt die Rechtslage in Deutschland keinen Zweifel daran, dass die Ladeinfrastruktur am Ende </w:t>
      </w:r>
      <w:r w:rsidR="00A27A82">
        <w:rPr>
          <w:rFonts w:ascii="Calibri" w:eastAsia="Calibri" w:hAnsi="Calibri" w:cs="Calibri"/>
        </w:rPr>
        <w:t xml:space="preserve">sowieso </w:t>
      </w:r>
      <w:r w:rsidR="00D42C33">
        <w:rPr>
          <w:rFonts w:ascii="Calibri" w:eastAsia="Calibri" w:hAnsi="Calibri" w:cs="Calibri"/>
        </w:rPr>
        <w:t>barrierefrei sein muss</w:t>
      </w:r>
      <w:r>
        <w:rPr>
          <w:rFonts w:ascii="Calibri" w:eastAsia="Calibri" w:hAnsi="Calibri" w:cs="Calibri"/>
        </w:rPr>
        <w:t>“. Der Verband ruft deshalb alle Verantwortlichen aus Politik und Wirtschaft dazu auf, die Anforderungen an die Barrierefreiheit beim Aufbau der Ladeinfrastruktur für Elektroautos konsequent umzusetzen</w:t>
      </w:r>
      <w:r w:rsidR="00F75DEF">
        <w:rPr>
          <w:rFonts w:ascii="Calibri" w:eastAsia="Calibri" w:hAnsi="Calibri" w:cs="Calibri"/>
        </w:rPr>
        <w:t>.</w:t>
      </w:r>
    </w:p>
    <w:p w14:paraId="16CD34D2" w14:textId="32196E23" w:rsidR="00F75DEF" w:rsidRDefault="00F75DEF">
      <w:pPr>
        <w:spacing w:after="240" w:line="276" w:lineRule="auto"/>
        <w:rPr>
          <w:rFonts w:ascii="Calibri" w:eastAsia="Calibri" w:hAnsi="Calibri" w:cs="Calibri"/>
        </w:rPr>
      </w:pPr>
    </w:p>
    <w:p w14:paraId="0D50BC10" w14:textId="23746622" w:rsidR="00F73390" w:rsidRDefault="001E69AC">
      <w:pPr>
        <w:spacing w:after="240" w:line="276" w:lineRule="auto"/>
        <w:rPr>
          <w:rFonts w:ascii="Calibri" w:eastAsia="Calibri" w:hAnsi="Calibri" w:cs="Calibri"/>
        </w:rPr>
      </w:pPr>
      <w:r>
        <w:rPr>
          <w:rFonts w:ascii="Calibri" w:eastAsia="Calibri" w:hAnsi="Calibri" w:cs="Calibri"/>
        </w:rPr>
        <w:t>600</w:t>
      </w:r>
      <w:r w:rsidR="00DF7CDA">
        <w:rPr>
          <w:rFonts w:ascii="Calibri" w:eastAsia="Calibri" w:hAnsi="Calibri" w:cs="Calibri"/>
        </w:rPr>
        <w:t xml:space="preserve"> Wörter, </w:t>
      </w:r>
      <w:r w:rsidR="00264F30">
        <w:rPr>
          <w:rFonts w:ascii="Calibri" w:eastAsia="Calibri" w:hAnsi="Calibri" w:cs="Calibri"/>
        </w:rPr>
        <w:t>4.</w:t>
      </w:r>
      <w:r w:rsidR="00E70EB7">
        <w:rPr>
          <w:rFonts w:ascii="Calibri" w:eastAsia="Calibri" w:hAnsi="Calibri" w:cs="Calibri"/>
        </w:rPr>
        <w:t>5</w:t>
      </w:r>
      <w:r>
        <w:rPr>
          <w:rFonts w:ascii="Calibri" w:eastAsia="Calibri" w:hAnsi="Calibri" w:cs="Calibri"/>
        </w:rPr>
        <w:t>5</w:t>
      </w:r>
      <w:r w:rsidR="00E70EB7">
        <w:rPr>
          <w:rFonts w:ascii="Calibri" w:eastAsia="Calibri" w:hAnsi="Calibri" w:cs="Calibri"/>
        </w:rPr>
        <w:t>4</w:t>
      </w:r>
      <w:r w:rsidR="00DF7CDA">
        <w:rPr>
          <w:rFonts w:ascii="Calibri" w:eastAsia="Calibri" w:hAnsi="Calibri" w:cs="Calibri"/>
        </w:rPr>
        <w:t xml:space="preserve"> Zeichen (mit Leerzeichen)</w:t>
      </w:r>
      <w:r w:rsidR="00DF7CDA">
        <w:rPr>
          <w:rFonts w:ascii="Calibri" w:eastAsia="Calibri" w:hAnsi="Calibri" w:cs="Calibri"/>
        </w:rPr>
        <w:br/>
        <w:t>Zur sofortigen Veröffentlichung</w:t>
      </w:r>
      <w:r w:rsidR="00DF7CDA">
        <w:rPr>
          <w:rFonts w:ascii="Calibri" w:eastAsia="Calibri" w:hAnsi="Calibri" w:cs="Calibri"/>
        </w:rPr>
        <w:br/>
        <w:t>Abdruck honorarfrei, Belegexemplar erbeten</w:t>
      </w:r>
    </w:p>
    <w:p w14:paraId="6ECB9F72" w14:textId="09EA289E" w:rsidR="00F73390" w:rsidRDefault="006C7BC5">
      <w:pPr>
        <w:spacing w:after="240" w:line="276" w:lineRule="auto"/>
        <w:rPr>
          <w:rStyle w:val="Ohne"/>
          <w:rFonts w:ascii="Calibri" w:eastAsia="Calibri" w:hAnsi="Calibri" w:cs="Calibri"/>
        </w:rPr>
      </w:pPr>
      <w:r>
        <w:rPr>
          <w:rFonts w:ascii="Calibri" w:eastAsia="Calibri" w:hAnsi="Calibri" w:cs="Calibri"/>
          <w:b/>
          <w:bCs/>
        </w:rPr>
        <w:br/>
      </w:r>
      <w:r w:rsidR="00DF7CDA">
        <w:rPr>
          <w:rFonts w:ascii="Calibri" w:eastAsia="Calibri" w:hAnsi="Calibri" w:cs="Calibri"/>
          <w:b/>
          <w:bCs/>
        </w:rPr>
        <w:t>Pressekontakt:</w:t>
      </w:r>
      <w:r>
        <w:rPr>
          <w:rFonts w:ascii="Calibri" w:eastAsia="Calibri" w:hAnsi="Calibri" w:cs="Calibri"/>
          <w:b/>
          <w:bCs/>
        </w:rPr>
        <w:br/>
      </w:r>
      <w:proofErr w:type="spellStart"/>
      <w:r w:rsidR="00DF7CDA">
        <w:rPr>
          <w:rFonts w:ascii="Calibri" w:eastAsia="Calibri" w:hAnsi="Calibri" w:cs="Calibri"/>
        </w:rPr>
        <w:t>neoskript</w:t>
      </w:r>
      <w:proofErr w:type="spellEnd"/>
      <w:r w:rsidR="00DF7CDA">
        <w:rPr>
          <w:rFonts w:ascii="Calibri" w:eastAsia="Calibri" w:hAnsi="Calibri" w:cs="Calibri"/>
        </w:rPr>
        <w:t xml:space="preserve"> – Volker Neumann</w:t>
      </w:r>
      <w:r w:rsidR="00DF7CDA">
        <w:rPr>
          <w:rFonts w:ascii="Calibri" w:eastAsia="Calibri" w:hAnsi="Calibri" w:cs="Calibri"/>
        </w:rPr>
        <w:br/>
      </w:r>
      <w:proofErr w:type="spellStart"/>
      <w:r w:rsidR="00DF7CDA">
        <w:rPr>
          <w:rFonts w:ascii="Calibri" w:eastAsia="Calibri" w:hAnsi="Calibri" w:cs="Calibri"/>
        </w:rPr>
        <w:t>Benninghausen</w:t>
      </w:r>
      <w:proofErr w:type="spellEnd"/>
      <w:r w:rsidR="00DF7CDA">
        <w:rPr>
          <w:rFonts w:ascii="Calibri" w:eastAsia="Calibri" w:hAnsi="Calibri" w:cs="Calibri"/>
        </w:rPr>
        <w:t xml:space="preserve"> 37</w:t>
      </w:r>
      <w:r w:rsidR="00DF7CDA">
        <w:rPr>
          <w:rFonts w:ascii="Calibri" w:eastAsia="Calibri" w:hAnsi="Calibri" w:cs="Calibri"/>
        </w:rPr>
        <w:br/>
        <w:t>51399 Burscheid</w:t>
      </w:r>
      <w:r w:rsidR="00DF7CDA">
        <w:rPr>
          <w:rFonts w:ascii="Calibri" w:eastAsia="Calibri" w:hAnsi="Calibri" w:cs="Calibri"/>
        </w:rPr>
        <w:br/>
        <w:t>Tel.: 02174.7328034</w:t>
      </w:r>
      <w:r w:rsidR="00DF7CDA">
        <w:rPr>
          <w:rFonts w:ascii="Calibri" w:eastAsia="Calibri" w:hAnsi="Calibri" w:cs="Calibri"/>
        </w:rPr>
        <w:br/>
        <w:t xml:space="preserve">E-Mail: </w:t>
      </w:r>
      <w:hyperlink r:id="rId6" w:history="1">
        <w:r w:rsidR="00DF7CDA">
          <w:rPr>
            <w:rStyle w:val="Hyperlink0"/>
          </w:rPr>
          <w:t>vn@neoskript.de</w:t>
        </w:r>
      </w:hyperlink>
      <w:r w:rsidR="00DF7CDA">
        <w:rPr>
          <w:rStyle w:val="Ohne"/>
          <w:rFonts w:ascii="Calibri" w:eastAsia="Calibri" w:hAnsi="Calibri" w:cs="Calibri"/>
        </w:rPr>
        <w:br/>
        <w:t xml:space="preserve">Internet: </w:t>
      </w:r>
      <w:hyperlink r:id="rId7" w:history="1">
        <w:r w:rsidR="00DF7CDA">
          <w:rPr>
            <w:rStyle w:val="Hyperlink0"/>
          </w:rPr>
          <w:t>www.neoskript.de</w:t>
        </w:r>
      </w:hyperlink>
    </w:p>
    <w:p w14:paraId="272C7423" w14:textId="474B52FE" w:rsidR="00F73390" w:rsidRDefault="00DF7CDA">
      <w:pPr>
        <w:spacing w:after="240" w:line="276" w:lineRule="auto"/>
        <w:rPr>
          <w:rStyle w:val="Ohne"/>
          <w:rFonts w:ascii="Calibri" w:eastAsia="Calibri" w:hAnsi="Calibri" w:cs="Calibri"/>
          <w:b/>
          <w:bCs/>
        </w:rPr>
      </w:pPr>
      <w:r>
        <w:rPr>
          <w:rStyle w:val="Ohne"/>
          <w:rFonts w:ascii="Calibri" w:eastAsia="Calibri" w:hAnsi="Calibri" w:cs="Calibri"/>
          <w:b/>
          <w:bCs/>
        </w:rPr>
        <w:lastRenderedPageBreak/>
        <w:t>Über de</w:t>
      </w:r>
      <w:r w:rsidR="00FB112E">
        <w:rPr>
          <w:rStyle w:val="Ohne"/>
          <w:rFonts w:ascii="Calibri" w:eastAsia="Calibri" w:hAnsi="Calibri" w:cs="Calibri"/>
          <w:b/>
          <w:bCs/>
        </w:rPr>
        <w:t>n</w:t>
      </w:r>
      <w:r>
        <w:rPr>
          <w:rStyle w:val="Ohne"/>
          <w:rFonts w:ascii="Calibri" w:eastAsia="Calibri" w:hAnsi="Calibri" w:cs="Calibri"/>
          <w:b/>
          <w:bCs/>
        </w:rPr>
        <w:t xml:space="preserve"> </w:t>
      </w:r>
      <w:r w:rsidR="00FB112E">
        <w:rPr>
          <w:rStyle w:val="Ohne"/>
          <w:rFonts w:ascii="Calibri" w:eastAsia="Calibri" w:hAnsi="Calibri" w:cs="Calibri"/>
          <w:b/>
          <w:bCs/>
        </w:rPr>
        <w:t>VFMP</w:t>
      </w:r>
      <w:r>
        <w:rPr>
          <w:rStyle w:val="Ohne"/>
          <w:rFonts w:ascii="Calibri" w:eastAsia="Calibri" w:hAnsi="Calibri" w:cs="Calibri"/>
          <w:b/>
          <w:bCs/>
        </w:rPr>
        <w:t>:</w:t>
      </w:r>
    </w:p>
    <w:p w14:paraId="6A902D29" w14:textId="77777777" w:rsidR="00D42C33" w:rsidRPr="00D42C33" w:rsidRDefault="00D42C33" w:rsidP="00D42C33">
      <w:pPr>
        <w:spacing w:after="240" w:line="276" w:lineRule="auto"/>
        <w:rPr>
          <w:rStyle w:val="Ohne"/>
          <w:rFonts w:ascii="Calibri" w:eastAsia="Calibri" w:hAnsi="Calibri" w:cs="Calibri"/>
        </w:rPr>
      </w:pPr>
      <w:r w:rsidRPr="00D42C33">
        <w:rPr>
          <w:rStyle w:val="Ohne"/>
          <w:rFonts w:ascii="Calibri" w:eastAsia="Calibri" w:hAnsi="Calibri" w:cs="Calibri"/>
        </w:rPr>
        <w:t xml:space="preserve">Der Verband der der </w:t>
      </w:r>
      <w:proofErr w:type="spellStart"/>
      <w:r w:rsidRPr="00D42C33">
        <w:rPr>
          <w:rStyle w:val="Ohne"/>
          <w:rFonts w:ascii="Calibri" w:eastAsia="Calibri" w:hAnsi="Calibri" w:cs="Calibri"/>
        </w:rPr>
        <w:t>Fahrzeugumrüster</w:t>
      </w:r>
      <w:proofErr w:type="spellEnd"/>
      <w:r w:rsidRPr="00D42C33">
        <w:rPr>
          <w:rStyle w:val="Ohne"/>
          <w:rFonts w:ascii="Calibri" w:eastAsia="Calibri" w:hAnsi="Calibri" w:cs="Calibri"/>
        </w:rPr>
        <w:t xml:space="preserve"> für mobilitätseingeschränkte Personen in Deutschland e.V. (VFMP) wurde 2004 gegründet. Zu den Gründungsmitgliedern gehören namhafte Unternehmen der Branche, die sich bis heute im Verband engagieren. Derzeit repräsentiert der VFMP e.V. mit seinen 27 </w:t>
      </w:r>
      <w:hyperlink r:id="rId8" w:history="1">
        <w:r w:rsidRPr="00D42C33">
          <w:rPr>
            <w:rStyle w:val="Ohne"/>
            <w:rFonts w:ascii="Calibri" w:eastAsia="Calibri" w:hAnsi="Calibri" w:cs="Calibri"/>
          </w:rPr>
          <w:t>Mitgliedsbetrieben</w:t>
        </w:r>
      </w:hyperlink>
      <w:r w:rsidRPr="00D42C33">
        <w:rPr>
          <w:rStyle w:val="Ohne"/>
          <w:rFonts w:ascii="Calibri" w:eastAsia="Calibri" w:hAnsi="Calibri" w:cs="Calibri"/>
        </w:rPr>
        <w:t xml:space="preserve"> etwa 85 Prozent des </w:t>
      </w:r>
      <w:proofErr w:type="spellStart"/>
      <w:r w:rsidRPr="00D42C33">
        <w:rPr>
          <w:rStyle w:val="Ohne"/>
          <w:rFonts w:ascii="Calibri" w:eastAsia="Calibri" w:hAnsi="Calibri" w:cs="Calibri"/>
        </w:rPr>
        <w:t>Umrüstermarktes</w:t>
      </w:r>
      <w:proofErr w:type="spellEnd"/>
      <w:r w:rsidRPr="00D42C33">
        <w:rPr>
          <w:rStyle w:val="Ohne"/>
          <w:rFonts w:ascii="Calibri" w:eastAsia="Calibri" w:hAnsi="Calibri" w:cs="Calibri"/>
        </w:rPr>
        <w:t>.</w:t>
      </w:r>
    </w:p>
    <w:p w14:paraId="382178B4" w14:textId="77777777" w:rsidR="00D42C33" w:rsidRPr="00D42C33" w:rsidRDefault="00D42C33" w:rsidP="00D42C33">
      <w:pPr>
        <w:spacing w:after="240" w:line="276" w:lineRule="auto"/>
        <w:rPr>
          <w:rStyle w:val="Ohne"/>
          <w:rFonts w:ascii="Calibri" w:eastAsia="Calibri" w:hAnsi="Calibri" w:cs="Calibri"/>
        </w:rPr>
      </w:pPr>
      <w:r w:rsidRPr="00D42C33">
        <w:rPr>
          <w:rStyle w:val="Ohne"/>
          <w:rFonts w:ascii="Calibri" w:eastAsia="Calibri" w:hAnsi="Calibri" w:cs="Calibri"/>
        </w:rPr>
        <w:t>Alle Mitglieder verfügen über eine langjährige Erfahrung und erfüllen eine Reihe von Mindestanforderungen, unter anderem die ISO-Zertifizierung nach DIN ISO 9001 (</w:t>
      </w:r>
      <w:hyperlink r:id="rId9" w:tgtFrame="_blank" w:history="1">
        <w:r w:rsidRPr="00D42C33">
          <w:rPr>
            <w:rStyle w:val="Ohne"/>
            <w:rFonts w:ascii="Calibri" w:eastAsia="Calibri" w:hAnsi="Calibri" w:cs="Calibri"/>
          </w:rPr>
          <w:t>Qualitätsmanagementnorm</w:t>
        </w:r>
      </w:hyperlink>
      <w:r w:rsidRPr="00D42C33">
        <w:rPr>
          <w:rStyle w:val="Ohne"/>
          <w:rFonts w:ascii="Calibri" w:eastAsia="Calibri" w:hAnsi="Calibri" w:cs="Calibri"/>
        </w:rPr>
        <w:t xml:space="preserve">). Erster Vorsitzender des VFMP e.V. ist Frank Rösner, zweiter Vorsitzender ist Andreas </w:t>
      </w:r>
      <w:proofErr w:type="spellStart"/>
      <w:r w:rsidRPr="00D42C33">
        <w:rPr>
          <w:rStyle w:val="Ohne"/>
          <w:rFonts w:ascii="Calibri" w:eastAsia="Calibri" w:hAnsi="Calibri" w:cs="Calibri"/>
        </w:rPr>
        <w:t>Zawatzky</w:t>
      </w:r>
      <w:proofErr w:type="spellEnd"/>
      <w:r w:rsidRPr="00D42C33">
        <w:rPr>
          <w:rStyle w:val="Ohne"/>
          <w:rFonts w:ascii="Calibri" w:eastAsia="Calibri" w:hAnsi="Calibri" w:cs="Calibri"/>
        </w:rPr>
        <w:t>.</w:t>
      </w:r>
    </w:p>
    <w:p w14:paraId="77206010" w14:textId="77777777" w:rsidR="00D42C33" w:rsidRPr="00D42C33" w:rsidRDefault="00D42C33" w:rsidP="00D42C33">
      <w:pPr>
        <w:spacing w:after="240" w:line="276" w:lineRule="auto"/>
        <w:rPr>
          <w:rStyle w:val="Ohne"/>
          <w:rFonts w:ascii="Calibri" w:eastAsia="Calibri" w:hAnsi="Calibri" w:cs="Calibri"/>
        </w:rPr>
      </w:pPr>
      <w:r w:rsidRPr="00D42C33">
        <w:rPr>
          <w:rStyle w:val="Ohne"/>
          <w:rFonts w:ascii="Calibri" w:eastAsia="Calibri" w:hAnsi="Calibri" w:cs="Calibri"/>
        </w:rPr>
        <w:t xml:space="preserve">Der Vereinszweck de VFMP e.V. ist es, die gemeinsamen Interessen der </w:t>
      </w:r>
      <w:hyperlink r:id="rId10" w:history="1">
        <w:r w:rsidRPr="00D42C33">
          <w:rPr>
            <w:rStyle w:val="Ohne"/>
            <w:rFonts w:ascii="Calibri" w:eastAsia="Calibri" w:hAnsi="Calibri" w:cs="Calibri"/>
          </w:rPr>
          <w:t>Mitgliedsbetriebe</w:t>
        </w:r>
      </w:hyperlink>
      <w:r w:rsidRPr="00D42C33">
        <w:rPr>
          <w:rStyle w:val="Ohne"/>
          <w:rFonts w:ascii="Calibri" w:eastAsia="Calibri" w:hAnsi="Calibri" w:cs="Calibri"/>
        </w:rPr>
        <w:t xml:space="preserve"> auf nationaler und internationaler Ebene gegenüber zahlreichen Institutionen und Herstellern zu vertreten, um eine möglichst individuelle und bedarfsgerechte Versorgung von behinderten Menschen und Senioren sicherstellen zu können.</w:t>
      </w:r>
    </w:p>
    <w:p w14:paraId="30123B60" w14:textId="77777777" w:rsidR="00D42C33" w:rsidRPr="00D42C33" w:rsidRDefault="00D42C33" w:rsidP="00D42C33">
      <w:pPr>
        <w:spacing w:after="240" w:line="276" w:lineRule="auto"/>
        <w:rPr>
          <w:rStyle w:val="Ohne"/>
          <w:rFonts w:ascii="Calibri" w:eastAsia="Calibri" w:hAnsi="Calibri" w:cs="Calibri"/>
        </w:rPr>
      </w:pPr>
      <w:r w:rsidRPr="00D42C33">
        <w:rPr>
          <w:rStyle w:val="Ohne"/>
          <w:rFonts w:ascii="Calibri" w:eastAsia="Calibri" w:hAnsi="Calibri" w:cs="Calibri"/>
        </w:rPr>
        <w:t xml:space="preserve">In diesem Sinne kooperieren die Mitglieder des VFMP e.V. vertrauensvoll und intensiv miteinander. Der VFMP ist Mitglied des Verbandes </w:t>
      </w:r>
      <w:hyperlink r:id="rId11" w:tgtFrame="_blank" w:history="1">
        <w:r w:rsidRPr="00D42C33">
          <w:rPr>
            <w:rStyle w:val="Ohne"/>
            <w:rFonts w:ascii="Calibri" w:eastAsia="Calibri" w:hAnsi="Calibri" w:cs="Calibri"/>
          </w:rPr>
          <w:t>European Mobility Group (EMG)</w:t>
        </w:r>
      </w:hyperlink>
      <w:r w:rsidRPr="00D42C33">
        <w:rPr>
          <w:rStyle w:val="Ohne"/>
          <w:rFonts w:ascii="Calibri" w:eastAsia="Calibri" w:hAnsi="Calibri" w:cs="Calibri"/>
        </w:rPr>
        <w:t>.</w:t>
      </w:r>
    </w:p>
    <w:p w14:paraId="1254F9E0" w14:textId="77777777" w:rsidR="00D42C33" w:rsidRDefault="00D42C33">
      <w:pPr>
        <w:spacing w:after="240" w:line="276" w:lineRule="auto"/>
        <w:rPr>
          <w:rStyle w:val="Ohne"/>
          <w:rFonts w:ascii="Calibri" w:eastAsia="Calibri" w:hAnsi="Calibri" w:cs="Calibri"/>
        </w:rPr>
      </w:pPr>
    </w:p>
    <w:p w14:paraId="36056B77" w14:textId="54C797F7" w:rsidR="00D42C33" w:rsidRPr="00A27A82" w:rsidRDefault="00D42C33" w:rsidP="00A27A82">
      <w:pPr>
        <w:spacing w:after="240" w:line="276" w:lineRule="auto"/>
        <w:rPr>
          <w:rStyle w:val="Ohne"/>
          <w:rFonts w:ascii="Calibri" w:eastAsia="Calibri" w:hAnsi="Calibri" w:cs="Calibri"/>
        </w:rPr>
      </w:pPr>
      <w:proofErr w:type="spellStart"/>
      <w:r w:rsidRPr="00A27A82">
        <w:rPr>
          <w:rStyle w:val="Ohne"/>
          <w:rFonts w:ascii="Calibri" w:eastAsia="Calibri" w:hAnsi="Calibri" w:cs="Calibri"/>
          <w:b/>
          <w:bCs/>
        </w:rPr>
        <w:t>VfmP</w:t>
      </w:r>
      <w:proofErr w:type="spellEnd"/>
      <w:r w:rsidRPr="00A27A82">
        <w:rPr>
          <w:rStyle w:val="Ohne"/>
          <w:rFonts w:ascii="Calibri" w:eastAsia="Calibri" w:hAnsi="Calibri" w:cs="Calibri"/>
          <w:b/>
          <w:bCs/>
        </w:rPr>
        <w:t xml:space="preserve"> e.V.</w:t>
      </w:r>
      <w:r w:rsidRPr="00A27A82">
        <w:rPr>
          <w:rStyle w:val="Ohne"/>
          <w:rFonts w:ascii="Calibri" w:eastAsia="Calibri" w:hAnsi="Calibri" w:cs="Calibri"/>
        </w:rPr>
        <w:br/>
        <w:t>Postfach 1196</w:t>
      </w:r>
      <w:r w:rsidRPr="00A27A82">
        <w:rPr>
          <w:rStyle w:val="Ohne"/>
          <w:rFonts w:ascii="Calibri" w:eastAsia="Calibri" w:hAnsi="Calibri" w:cs="Calibri"/>
        </w:rPr>
        <w:br/>
        <w:t xml:space="preserve">74909 </w:t>
      </w:r>
      <w:proofErr w:type="spellStart"/>
      <w:r w:rsidRPr="00A27A82">
        <w:rPr>
          <w:rStyle w:val="Ohne"/>
          <w:rFonts w:ascii="Calibri" w:eastAsia="Calibri" w:hAnsi="Calibri" w:cs="Calibri"/>
        </w:rPr>
        <w:t>Meckesheim</w:t>
      </w:r>
      <w:proofErr w:type="spellEnd"/>
      <w:r w:rsidR="00A27A82">
        <w:rPr>
          <w:rStyle w:val="Ohne"/>
          <w:rFonts w:ascii="Calibri" w:eastAsia="Calibri" w:hAnsi="Calibri" w:cs="Calibri"/>
        </w:rPr>
        <w:br/>
      </w:r>
      <w:r w:rsidRPr="00A27A82">
        <w:rPr>
          <w:rStyle w:val="Ohne"/>
          <w:rFonts w:ascii="Calibri" w:eastAsia="Calibri" w:hAnsi="Calibri" w:cs="Calibri"/>
        </w:rPr>
        <w:t xml:space="preserve">E-Mail: </w:t>
      </w:r>
      <w:hyperlink r:id="rId12" w:history="1">
        <w:r w:rsidRPr="00A27A82">
          <w:rPr>
            <w:rStyle w:val="Ohne"/>
            <w:rFonts w:ascii="Calibri" w:eastAsia="Calibri" w:hAnsi="Calibri" w:cs="Calibri"/>
          </w:rPr>
          <w:t>info@vfmp.de</w:t>
        </w:r>
      </w:hyperlink>
    </w:p>
    <w:p w14:paraId="794AAE0E" w14:textId="77777777" w:rsidR="00F73390" w:rsidRPr="00D42C33" w:rsidRDefault="00F73390" w:rsidP="00D42C33">
      <w:pPr>
        <w:spacing w:after="240" w:line="276" w:lineRule="auto"/>
        <w:rPr>
          <w:rStyle w:val="Ohne"/>
          <w:rFonts w:ascii="Calibri" w:eastAsia="Calibri" w:hAnsi="Calibri" w:cs="Calibri"/>
        </w:rPr>
      </w:pPr>
    </w:p>
    <w:p w14:paraId="41045A3A" w14:textId="1179566B" w:rsidR="00F73390" w:rsidRDefault="00F73390">
      <w:pPr>
        <w:spacing w:after="240" w:line="276" w:lineRule="auto"/>
        <w:rPr>
          <w:rStyle w:val="Ohne"/>
          <w:rFonts w:ascii="Calibri" w:eastAsia="Calibri" w:hAnsi="Calibri" w:cs="Calibri"/>
        </w:rPr>
      </w:pPr>
    </w:p>
    <w:p w14:paraId="76F4F6D2" w14:textId="2EADE015" w:rsidR="008735DB" w:rsidRDefault="008735DB">
      <w:pPr>
        <w:spacing w:after="240" w:line="276" w:lineRule="auto"/>
        <w:rPr>
          <w:rStyle w:val="Ohne"/>
          <w:rFonts w:ascii="Calibri" w:eastAsia="Calibri" w:hAnsi="Calibri" w:cs="Calibri"/>
        </w:rPr>
      </w:pPr>
    </w:p>
    <w:p w14:paraId="5F7A60F7" w14:textId="74E6CDAD" w:rsidR="008735DB" w:rsidRDefault="008735DB">
      <w:pPr>
        <w:spacing w:after="240" w:line="276" w:lineRule="auto"/>
        <w:rPr>
          <w:rStyle w:val="Ohne"/>
          <w:rFonts w:ascii="Calibri" w:eastAsia="Calibri" w:hAnsi="Calibri" w:cs="Calibri"/>
        </w:rPr>
      </w:pPr>
    </w:p>
    <w:p w14:paraId="556D5FE8" w14:textId="60051D13" w:rsidR="008735DB" w:rsidRDefault="008735DB">
      <w:pPr>
        <w:spacing w:after="240" w:line="276" w:lineRule="auto"/>
        <w:rPr>
          <w:rStyle w:val="Ohne"/>
          <w:rFonts w:ascii="Calibri" w:eastAsia="Calibri" w:hAnsi="Calibri" w:cs="Calibri"/>
        </w:rPr>
      </w:pPr>
    </w:p>
    <w:p w14:paraId="3F393AEB" w14:textId="11961B1F" w:rsidR="008735DB" w:rsidRDefault="008735DB">
      <w:pPr>
        <w:spacing w:after="240" w:line="276" w:lineRule="auto"/>
        <w:rPr>
          <w:rStyle w:val="Ohne"/>
          <w:rFonts w:ascii="Calibri" w:eastAsia="Calibri" w:hAnsi="Calibri" w:cs="Calibri"/>
        </w:rPr>
      </w:pPr>
    </w:p>
    <w:p w14:paraId="469B2E42" w14:textId="4A4A6415" w:rsidR="008735DB" w:rsidRDefault="008735DB">
      <w:pPr>
        <w:spacing w:after="240" w:line="276" w:lineRule="auto"/>
        <w:rPr>
          <w:rStyle w:val="Ohne"/>
          <w:rFonts w:ascii="Calibri" w:eastAsia="Calibri" w:hAnsi="Calibri" w:cs="Calibri"/>
        </w:rPr>
      </w:pPr>
    </w:p>
    <w:p w14:paraId="22EE45C2" w14:textId="77777777" w:rsidR="008735DB" w:rsidRDefault="008735DB">
      <w:pPr>
        <w:spacing w:after="240" w:line="276" w:lineRule="auto"/>
        <w:rPr>
          <w:rStyle w:val="Ohne"/>
          <w:rFonts w:ascii="Calibri" w:eastAsia="Calibri" w:hAnsi="Calibri" w:cs="Calibri"/>
        </w:rPr>
      </w:pPr>
    </w:p>
    <w:p w14:paraId="2958BFEE" w14:textId="77777777" w:rsidR="00F73390" w:rsidRDefault="00DF7CDA">
      <w:pPr>
        <w:spacing w:after="240" w:line="276" w:lineRule="auto"/>
        <w:rPr>
          <w:rStyle w:val="Ohne"/>
          <w:rFonts w:ascii="Calibri" w:eastAsia="Calibri" w:hAnsi="Calibri" w:cs="Calibri"/>
          <w:b/>
          <w:bCs/>
        </w:rPr>
      </w:pPr>
      <w:r>
        <w:rPr>
          <w:rStyle w:val="Ohne"/>
          <w:rFonts w:ascii="Calibri" w:eastAsia="Calibri" w:hAnsi="Calibri" w:cs="Calibri"/>
          <w:b/>
          <w:bCs/>
        </w:rPr>
        <w:lastRenderedPageBreak/>
        <w:t>Bildauswahl (Vorschau):</w:t>
      </w:r>
    </w:p>
    <w:tbl>
      <w:tblPr>
        <w:tblStyle w:val="TableNormal"/>
        <w:tblW w:w="9212"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6"/>
      </w:tblGrid>
      <w:tr w:rsidR="00F73390" w14:paraId="2D0C6060" w14:textId="77777777" w:rsidTr="00A27A82">
        <w:trPr>
          <w:trHeight w:val="1434"/>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C7E367" w14:textId="15E5832B" w:rsidR="00F73390" w:rsidRDefault="00136CCC">
            <w:r>
              <w:rPr>
                <w:noProof/>
              </w:rPr>
              <w:drawing>
                <wp:inline distT="0" distB="0" distL="0" distR="0" wp14:anchorId="20E5C17E" wp14:editId="16DBA041">
                  <wp:extent cx="1582309" cy="105065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extLst>
                              <a:ext uri="{28A0092B-C50C-407E-A947-70E740481C1C}">
                                <a14:useLocalDpi xmlns:a14="http://schemas.microsoft.com/office/drawing/2010/main" val="0"/>
                              </a:ext>
                            </a:extLst>
                          </a:blip>
                          <a:stretch>
                            <a:fillRect/>
                          </a:stretch>
                        </pic:blipFill>
                        <pic:spPr>
                          <a:xfrm>
                            <a:off x="0" y="0"/>
                            <a:ext cx="1600898" cy="1062996"/>
                          </a:xfrm>
                          <a:prstGeom prst="rect">
                            <a:avLst/>
                          </a:prstGeom>
                        </pic:spPr>
                      </pic:pic>
                    </a:graphicData>
                  </a:graphic>
                </wp:inline>
              </w:drawing>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BCD5F" w14:textId="2F7760FA" w:rsidR="00F73390" w:rsidRPr="001D0089" w:rsidRDefault="00DF7CDA">
            <w:pPr>
              <w:spacing w:after="240" w:line="276" w:lineRule="auto"/>
              <w:rPr>
                <w:rStyle w:val="Ohne"/>
                <w:rFonts w:ascii="Calibri" w:eastAsia="Calibri" w:hAnsi="Calibri" w:cs="Calibri"/>
              </w:rPr>
            </w:pPr>
            <w:r w:rsidRPr="001D0089">
              <w:rPr>
                <w:rStyle w:val="Ohne"/>
                <w:rFonts w:ascii="Calibri" w:eastAsia="Calibri" w:hAnsi="Calibri" w:cs="Calibri"/>
                <w:b/>
                <w:bCs/>
              </w:rPr>
              <w:t>Bild-ID</w:t>
            </w:r>
            <w:r w:rsidRPr="001D0089">
              <w:rPr>
                <w:rStyle w:val="Ohne"/>
                <w:rFonts w:ascii="Calibri" w:eastAsia="Calibri" w:hAnsi="Calibri" w:cs="Calibri"/>
              </w:rPr>
              <w:t>:</w:t>
            </w:r>
            <w:r w:rsidR="00FB112E">
              <w:rPr>
                <w:rStyle w:val="Ohne"/>
                <w:rFonts w:ascii="Calibri" w:eastAsia="Calibri" w:hAnsi="Calibri" w:cs="Calibri"/>
              </w:rPr>
              <w:t xml:space="preserve"> </w:t>
            </w:r>
            <w:r w:rsidR="00136CCC">
              <w:rPr>
                <w:rStyle w:val="Ohne"/>
                <w:rFonts w:ascii="Calibri" w:eastAsia="Calibri" w:hAnsi="Calibri" w:cs="Calibri"/>
              </w:rPr>
              <w:t>Ladesäule-Rollstuhl-1</w:t>
            </w:r>
            <w:r w:rsidR="00265F86" w:rsidRPr="001D0089">
              <w:rPr>
                <w:rStyle w:val="Ohne"/>
                <w:rFonts w:ascii="Calibri" w:eastAsia="Calibri" w:hAnsi="Calibri" w:cs="Calibri"/>
              </w:rPr>
              <w:t>.jpg</w:t>
            </w:r>
          </w:p>
          <w:p w14:paraId="61B27F04" w14:textId="23F2329F" w:rsidR="00F73390" w:rsidRDefault="00DF7CDA">
            <w:pPr>
              <w:spacing w:after="240" w:line="276" w:lineRule="auto"/>
              <w:rPr>
                <w:rStyle w:val="Ohne"/>
                <w:rFonts w:ascii="Calibri" w:eastAsia="Calibri" w:hAnsi="Calibri" w:cs="Calibri"/>
              </w:rPr>
            </w:pPr>
            <w:r>
              <w:rPr>
                <w:rStyle w:val="Ohne"/>
                <w:rFonts w:ascii="Calibri" w:eastAsia="Calibri" w:hAnsi="Calibri" w:cs="Calibri"/>
                <w:b/>
                <w:bCs/>
              </w:rPr>
              <w:t>Bildunterschrift</w:t>
            </w:r>
            <w:r>
              <w:rPr>
                <w:rStyle w:val="Ohne"/>
                <w:rFonts w:ascii="Calibri" w:eastAsia="Calibri" w:hAnsi="Calibri" w:cs="Calibri"/>
              </w:rPr>
              <w:t xml:space="preserve">: </w:t>
            </w:r>
            <w:r w:rsidR="00136CCC">
              <w:rPr>
                <w:rStyle w:val="Ohne"/>
                <w:rFonts w:ascii="Calibri" w:eastAsia="Calibri" w:hAnsi="Calibri" w:cs="Calibri"/>
              </w:rPr>
              <w:t>Ausgegrenzt: Viele Ladesäulen für Elektroautos sind derzeit nicht barrierefrei, sodass Menschen mit Behinderung sie nicht nutzen können.</w:t>
            </w:r>
          </w:p>
          <w:p w14:paraId="17BF9D90" w14:textId="5FAAE3E9" w:rsidR="00F73390" w:rsidRDefault="00DF7CDA">
            <w:pPr>
              <w:spacing w:after="240" w:line="276" w:lineRule="auto"/>
            </w:pPr>
            <w:r>
              <w:rPr>
                <w:rStyle w:val="Ohne"/>
                <w:rFonts w:ascii="Calibri" w:eastAsia="Calibri" w:hAnsi="Calibri" w:cs="Calibri"/>
                <w:b/>
                <w:bCs/>
              </w:rPr>
              <w:t>Quelle</w:t>
            </w:r>
            <w:r>
              <w:rPr>
                <w:rStyle w:val="Ohne"/>
                <w:rFonts w:ascii="Calibri" w:eastAsia="Calibri" w:hAnsi="Calibri" w:cs="Calibri"/>
              </w:rPr>
              <w:t xml:space="preserve">: </w:t>
            </w:r>
            <w:r w:rsidR="00136CCC">
              <w:rPr>
                <w:rStyle w:val="Ohne"/>
                <w:rFonts w:ascii="Calibri" w:eastAsia="Calibri" w:hAnsi="Calibri" w:cs="Calibri"/>
              </w:rPr>
              <w:t>VFMP/</w:t>
            </w:r>
            <w:proofErr w:type="spellStart"/>
            <w:r w:rsidR="00136CCC">
              <w:rPr>
                <w:rStyle w:val="Ohne"/>
                <w:rFonts w:ascii="Calibri" w:eastAsia="Calibri" w:hAnsi="Calibri" w:cs="Calibri"/>
              </w:rPr>
              <w:t>Paravan</w:t>
            </w:r>
            <w:proofErr w:type="spellEnd"/>
            <w:r w:rsidR="00136CCC">
              <w:rPr>
                <w:rStyle w:val="Ohne"/>
                <w:rFonts w:ascii="Calibri" w:eastAsia="Calibri" w:hAnsi="Calibri" w:cs="Calibri"/>
              </w:rPr>
              <w:t xml:space="preserve"> GmbH</w:t>
            </w:r>
          </w:p>
        </w:tc>
      </w:tr>
      <w:tr w:rsidR="00F73390" w14:paraId="1307C9B9" w14:textId="77777777" w:rsidTr="00A27A82">
        <w:trPr>
          <w:trHeight w:val="31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A0C27" w14:textId="77777777" w:rsidR="00F73390" w:rsidRDefault="00F73390"/>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126BC" w14:textId="77777777" w:rsidR="00F73390" w:rsidRDefault="00F73390"/>
        </w:tc>
      </w:tr>
      <w:tr w:rsidR="0024010E" w14:paraId="7EA8B969" w14:textId="77777777" w:rsidTr="00A27A82">
        <w:trPr>
          <w:trHeight w:val="1434"/>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2865D" w14:textId="3C1044F5" w:rsidR="0024010E" w:rsidRDefault="00136CCC" w:rsidP="00992E1B">
            <w:r>
              <w:rPr>
                <w:noProof/>
              </w:rPr>
              <w:drawing>
                <wp:inline distT="0" distB="0" distL="0" distR="0" wp14:anchorId="57324B83" wp14:editId="1294AC3A">
                  <wp:extent cx="1606163" cy="105364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a:extLst>
                              <a:ext uri="{28A0092B-C50C-407E-A947-70E740481C1C}">
                                <a14:useLocalDpi xmlns:a14="http://schemas.microsoft.com/office/drawing/2010/main" val="0"/>
                              </a:ext>
                            </a:extLst>
                          </a:blip>
                          <a:stretch>
                            <a:fillRect/>
                          </a:stretch>
                        </pic:blipFill>
                        <pic:spPr>
                          <a:xfrm>
                            <a:off x="0" y="0"/>
                            <a:ext cx="1623950" cy="1065311"/>
                          </a:xfrm>
                          <a:prstGeom prst="rect">
                            <a:avLst/>
                          </a:prstGeom>
                        </pic:spPr>
                      </pic:pic>
                    </a:graphicData>
                  </a:graphic>
                </wp:inline>
              </w:drawing>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9748E" w14:textId="0FD1686A" w:rsidR="0024010E" w:rsidRPr="001D0089" w:rsidRDefault="0024010E" w:rsidP="00992E1B">
            <w:pPr>
              <w:spacing w:after="240" w:line="276" w:lineRule="auto"/>
              <w:rPr>
                <w:rStyle w:val="Ohne"/>
                <w:rFonts w:ascii="Calibri" w:eastAsia="Calibri" w:hAnsi="Calibri" w:cs="Calibri"/>
              </w:rPr>
            </w:pPr>
            <w:r w:rsidRPr="001D0089">
              <w:rPr>
                <w:rStyle w:val="Ohne"/>
                <w:rFonts w:ascii="Calibri" w:eastAsia="Calibri" w:hAnsi="Calibri" w:cs="Calibri"/>
                <w:b/>
                <w:bCs/>
              </w:rPr>
              <w:t>Bild-ID</w:t>
            </w:r>
            <w:r w:rsidRPr="001D0089">
              <w:rPr>
                <w:rStyle w:val="Ohne"/>
                <w:rFonts w:ascii="Calibri" w:eastAsia="Calibri" w:hAnsi="Calibri" w:cs="Calibri"/>
              </w:rPr>
              <w:t>:</w:t>
            </w:r>
            <w:r w:rsidR="00FB112E">
              <w:rPr>
                <w:rStyle w:val="Ohne"/>
                <w:rFonts w:ascii="Calibri" w:eastAsia="Calibri" w:hAnsi="Calibri" w:cs="Calibri"/>
              </w:rPr>
              <w:t xml:space="preserve"> </w:t>
            </w:r>
            <w:r w:rsidR="00136CCC">
              <w:rPr>
                <w:rStyle w:val="Ohne"/>
                <w:rFonts w:ascii="Calibri" w:eastAsia="Calibri" w:hAnsi="Calibri" w:cs="Calibri"/>
              </w:rPr>
              <w:t>Ladesäule-Rollstuhl-3</w:t>
            </w:r>
            <w:r w:rsidRPr="001D0089">
              <w:rPr>
                <w:rStyle w:val="Ohne"/>
                <w:rFonts w:ascii="Calibri" w:eastAsia="Calibri" w:hAnsi="Calibri" w:cs="Calibri"/>
              </w:rPr>
              <w:t>.jpg</w:t>
            </w:r>
          </w:p>
          <w:p w14:paraId="05792C1A" w14:textId="6FF52B5B" w:rsidR="0024010E" w:rsidRDefault="0024010E" w:rsidP="00992E1B">
            <w:pPr>
              <w:spacing w:after="240" w:line="276" w:lineRule="auto"/>
              <w:rPr>
                <w:rStyle w:val="Ohne"/>
                <w:rFonts w:ascii="Calibri" w:eastAsia="Calibri" w:hAnsi="Calibri" w:cs="Calibri"/>
              </w:rPr>
            </w:pPr>
            <w:r>
              <w:rPr>
                <w:rStyle w:val="Ohne"/>
                <w:rFonts w:ascii="Calibri" w:eastAsia="Calibri" w:hAnsi="Calibri" w:cs="Calibri"/>
                <w:b/>
                <w:bCs/>
              </w:rPr>
              <w:t>Bildunterschrift</w:t>
            </w:r>
            <w:r>
              <w:rPr>
                <w:rStyle w:val="Ohne"/>
                <w:rFonts w:ascii="Calibri" w:eastAsia="Calibri" w:hAnsi="Calibri" w:cs="Calibri"/>
              </w:rPr>
              <w:t xml:space="preserve">: </w:t>
            </w:r>
            <w:r w:rsidR="00136CCC">
              <w:rPr>
                <w:rStyle w:val="Ohne"/>
                <w:rFonts w:ascii="Calibri" w:eastAsia="Calibri" w:hAnsi="Calibri" w:cs="Calibri"/>
              </w:rPr>
              <w:t>Eingeklemmt: Ladeplätze für Elektroautos sind oft so eng, dass Rollstuhlfahrer sie nicht nutzen können.</w:t>
            </w:r>
          </w:p>
          <w:p w14:paraId="149DA3FC" w14:textId="5118F061" w:rsidR="0024010E" w:rsidRDefault="0024010E" w:rsidP="00992E1B">
            <w:pPr>
              <w:spacing w:after="240" w:line="276" w:lineRule="auto"/>
            </w:pPr>
            <w:r>
              <w:rPr>
                <w:rStyle w:val="Ohne"/>
                <w:rFonts w:ascii="Calibri" w:eastAsia="Calibri" w:hAnsi="Calibri" w:cs="Calibri"/>
                <w:b/>
                <w:bCs/>
              </w:rPr>
              <w:t>Quelle</w:t>
            </w:r>
            <w:r>
              <w:rPr>
                <w:rStyle w:val="Ohne"/>
                <w:rFonts w:ascii="Calibri" w:eastAsia="Calibri" w:hAnsi="Calibri" w:cs="Calibri"/>
              </w:rPr>
              <w:t xml:space="preserve">: </w:t>
            </w:r>
            <w:r w:rsidR="00136CCC">
              <w:rPr>
                <w:rStyle w:val="Ohne"/>
                <w:rFonts w:ascii="Calibri" w:eastAsia="Calibri" w:hAnsi="Calibri" w:cs="Calibri"/>
              </w:rPr>
              <w:t>VFMP/</w:t>
            </w:r>
            <w:proofErr w:type="spellStart"/>
            <w:r w:rsidR="00136CCC">
              <w:rPr>
                <w:rStyle w:val="Ohne"/>
                <w:rFonts w:ascii="Calibri" w:eastAsia="Calibri" w:hAnsi="Calibri" w:cs="Calibri"/>
              </w:rPr>
              <w:t>Paravan</w:t>
            </w:r>
            <w:proofErr w:type="spellEnd"/>
            <w:r w:rsidR="00136CCC">
              <w:rPr>
                <w:rStyle w:val="Ohne"/>
                <w:rFonts w:ascii="Calibri" w:eastAsia="Calibri" w:hAnsi="Calibri" w:cs="Calibri"/>
              </w:rPr>
              <w:t xml:space="preserve"> GmbH</w:t>
            </w:r>
          </w:p>
        </w:tc>
      </w:tr>
      <w:tr w:rsidR="00265F86" w14:paraId="43B4B047" w14:textId="77777777" w:rsidTr="00A27A82">
        <w:trPr>
          <w:trHeight w:val="31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DDDA32" w14:textId="77777777" w:rsidR="00265F86" w:rsidRDefault="00265F86" w:rsidP="008B5FAC"/>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87D1E" w14:textId="77777777" w:rsidR="00265F86" w:rsidRDefault="00265F86" w:rsidP="008B5FAC"/>
        </w:tc>
      </w:tr>
      <w:tr w:rsidR="00136CCC" w14:paraId="655F72A8" w14:textId="77777777" w:rsidTr="00A27A82">
        <w:trPr>
          <w:trHeight w:val="31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4DD76" w14:textId="6514376F" w:rsidR="00136CCC" w:rsidRDefault="00136CCC" w:rsidP="00136CCC">
            <w:r>
              <w:rPr>
                <w:noProof/>
              </w:rPr>
              <w:drawing>
                <wp:inline distT="0" distB="0" distL="0" distR="0" wp14:anchorId="539F7DAE" wp14:editId="7F2C4653">
                  <wp:extent cx="1582807" cy="105734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extLst>
                              <a:ext uri="{28A0092B-C50C-407E-A947-70E740481C1C}">
                                <a14:useLocalDpi xmlns:a14="http://schemas.microsoft.com/office/drawing/2010/main" val="0"/>
                              </a:ext>
                            </a:extLst>
                          </a:blip>
                          <a:stretch>
                            <a:fillRect/>
                          </a:stretch>
                        </pic:blipFill>
                        <pic:spPr>
                          <a:xfrm>
                            <a:off x="0" y="0"/>
                            <a:ext cx="1597329" cy="1067042"/>
                          </a:xfrm>
                          <a:prstGeom prst="rect">
                            <a:avLst/>
                          </a:prstGeom>
                        </pic:spPr>
                      </pic:pic>
                    </a:graphicData>
                  </a:graphic>
                </wp:inline>
              </w:drawing>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E6C7E" w14:textId="1B62F1EC" w:rsidR="00136CCC" w:rsidRPr="001D0089" w:rsidRDefault="00136CCC" w:rsidP="00136CCC">
            <w:pPr>
              <w:spacing w:after="240" w:line="276" w:lineRule="auto"/>
              <w:rPr>
                <w:rStyle w:val="Ohne"/>
                <w:rFonts w:ascii="Calibri" w:eastAsia="Calibri" w:hAnsi="Calibri" w:cs="Calibri"/>
              </w:rPr>
            </w:pPr>
            <w:r w:rsidRPr="001D0089">
              <w:rPr>
                <w:rStyle w:val="Ohne"/>
                <w:rFonts w:ascii="Calibri" w:eastAsia="Calibri" w:hAnsi="Calibri" w:cs="Calibri"/>
                <w:b/>
                <w:bCs/>
              </w:rPr>
              <w:t>Bild-ID</w:t>
            </w:r>
            <w:r w:rsidRPr="001D0089">
              <w:rPr>
                <w:rStyle w:val="Ohne"/>
                <w:rFonts w:ascii="Calibri" w:eastAsia="Calibri" w:hAnsi="Calibri" w:cs="Calibri"/>
              </w:rPr>
              <w:t>:</w:t>
            </w:r>
            <w:r>
              <w:rPr>
                <w:rStyle w:val="Ohne"/>
                <w:rFonts w:ascii="Calibri" w:eastAsia="Calibri" w:hAnsi="Calibri" w:cs="Calibri"/>
              </w:rPr>
              <w:t xml:space="preserve"> Ladesäule-Rollstuhl-5</w:t>
            </w:r>
            <w:r w:rsidRPr="001D0089">
              <w:rPr>
                <w:rStyle w:val="Ohne"/>
                <w:rFonts w:ascii="Calibri" w:eastAsia="Calibri" w:hAnsi="Calibri" w:cs="Calibri"/>
              </w:rPr>
              <w:t>.jpg</w:t>
            </w:r>
          </w:p>
          <w:p w14:paraId="653509E5" w14:textId="7C6A8295" w:rsidR="00136CCC" w:rsidRDefault="00136CCC" w:rsidP="00136CCC">
            <w:pPr>
              <w:spacing w:after="240" w:line="276" w:lineRule="auto"/>
              <w:rPr>
                <w:rStyle w:val="Ohne"/>
                <w:rFonts w:ascii="Calibri" w:eastAsia="Calibri" w:hAnsi="Calibri" w:cs="Calibri"/>
              </w:rPr>
            </w:pPr>
            <w:r>
              <w:rPr>
                <w:rStyle w:val="Ohne"/>
                <w:rFonts w:ascii="Calibri" w:eastAsia="Calibri" w:hAnsi="Calibri" w:cs="Calibri"/>
                <w:b/>
                <w:bCs/>
              </w:rPr>
              <w:t>Bildunterschrift</w:t>
            </w:r>
            <w:r>
              <w:rPr>
                <w:rStyle w:val="Ohne"/>
                <w:rFonts w:ascii="Calibri" w:eastAsia="Calibri" w:hAnsi="Calibri" w:cs="Calibri"/>
              </w:rPr>
              <w:t xml:space="preserve">: </w:t>
            </w:r>
            <w:r w:rsidR="005450B1">
              <w:rPr>
                <w:rStyle w:val="Ohne"/>
                <w:rFonts w:ascii="Calibri" w:eastAsia="Calibri" w:hAnsi="Calibri" w:cs="Calibri"/>
              </w:rPr>
              <w:t>Ungeregelt: Bisher werden die Anforderungen an die Barrierefreiheit von Ladesäulen für Elektroautos weder einheitlich geregelt noch umgesetzt. Der VFMP fordert hier eine rasche Anpassung.</w:t>
            </w:r>
          </w:p>
          <w:p w14:paraId="7360D886" w14:textId="1DE2A585" w:rsidR="00136CCC" w:rsidRDefault="00136CCC" w:rsidP="00136CCC">
            <w:r>
              <w:rPr>
                <w:rStyle w:val="Ohne"/>
                <w:rFonts w:ascii="Calibri" w:eastAsia="Calibri" w:hAnsi="Calibri" w:cs="Calibri"/>
                <w:b/>
                <w:bCs/>
              </w:rPr>
              <w:t>Quelle</w:t>
            </w:r>
            <w:r>
              <w:rPr>
                <w:rStyle w:val="Ohne"/>
                <w:rFonts w:ascii="Calibri" w:eastAsia="Calibri" w:hAnsi="Calibri" w:cs="Calibri"/>
              </w:rPr>
              <w:t xml:space="preserve">: </w:t>
            </w:r>
            <w:proofErr w:type="spellStart"/>
            <w:r>
              <w:rPr>
                <w:rStyle w:val="Ohne"/>
                <w:rFonts w:ascii="Calibri" w:eastAsia="Calibri" w:hAnsi="Calibri" w:cs="Calibri"/>
              </w:rPr>
              <w:t>Pixabay</w:t>
            </w:r>
            <w:proofErr w:type="spellEnd"/>
          </w:p>
        </w:tc>
      </w:tr>
      <w:tr w:rsidR="00136CCC" w14:paraId="10B4B859" w14:textId="77777777" w:rsidTr="00A27A82">
        <w:trPr>
          <w:trHeight w:val="31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24EF0" w14:textId="77777777" w:rsidR="00136CCC" w:rsidRDefault="00136CCC" w:rsidP="00136CCC"/>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B1E44" w14:textId="77777777" w:rsidR="00136CCC" w:rsidRDefault="00136CCC" w:rsidP="00136CCC"/>
        </w:tc>
      </w:tr>
    </w:tbl>
    <w:p w14:paraId="05DB7F78" w14:textId="77777777" w:rsidR="00F73390" w:rsidRDefault="00F73390">
      <w:pPr>
        <w:spacing w:after="240"/>
        <w:ind w:left="216" w:hanging="216"/>
        <w:rPr>
          <w:rStyle w:val="Ohne"/>
          <w:rFonts w:ascii="Calibri" w:eastAsia="Calibri" w:hAnsi="Calibri" w:cs="Calibri"/>
          <w:b/>
          <w:bCs/>
        </w:rPr>
      </w:pPr>
    </w:p>
    <w:p w14:paraId="50B5D2BE" w14:textId="77777777" w:rsidR="00F73390" w:rsidRDefault="00F73390">
      <w:pPr>
        <w:spacing w:after="240"/>
        <w:ind w:left="108" w:hanging="108"/>
      </w:pPr>
    </w:p>
    <w:sectPr w:rsidR="00F73390" w:rsidSect="006C7BC5">
      <w:headerReference w:type="default" r:id="rId16"/>
      <w:pgSz w:w="11900" w:h="16840"/>
      <w:pgMar w:top="2322" w:right="1417" w:bottom="1134" w:left="1417" w:header="427"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A9F4" w14:textId="77777777" w:rsidR="00120E7C" w:rsidRDefault="00120E7C">
      <w:r>
        <w:separator/>
      </w:r>
    </w:p>
  </w:endnote>
  <w:endnote w:type="continuationSeparator" w:id="0">
    <w:p w14:paraId="72F4A409" w14:textId="77777777" w:rsidR="00120E7C" w:rsidRDefault="0012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6552" w14:textId="77777777" w:rsidR="00120E7C" w:rsidRDefault="00120E7C">
      <w:r>
        <w:separator/>
      </w:r>
    </w:p>
  </w:footnote>
  <w:footnote w:type="continuationSeparator" w:id="0">
    <w:p w14:paraId="4FEB8C76" w14:textId="77777777" w:rsidR="00120E7C" w:rsidRDefault="00120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497E" w14:textId="5FDD5994" w:rsidR="00F73390" w:rsidRDefault="006C7BC5" w:rsidP="006C7BC5">
    <w:pPr>
      <w:pStyle w:val="Kopfzeile"/>
      <w:tabs>
        <w:tab w:val="clear" w:pos="9072"/>
        <w:tab w:val="right" w:pos="9046"/>
      </w:tabs>
      <w:jc w:val="center"/>
    </w:pPr>
    <w:r>
      <w:rPr>
        <w:noProof/>
      </w:rPr>
      <w:drawing>
        <wp:inline distT="0" distB="0" distL="0" distR="0" wp14:anchorId="49C26E10" wp14:editId="64058A89">
          <wp:extent cx="2819400" cy="93521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t="33667" b="33162"/>
                  <a:stretch/>
                </pic:blipFill>
                <pic:spPr bwMode="auto">
                  <a:xfrm>
                    <a:off x="0" y="0"/>
                    <a:ext cx="2886434" cy="95745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90"/>
    <w:rsid w:val="00065DC0"/>
    <w:rsid w:val="00091044"/>
    <w:rsid w:val="000B3E07"/>
    <w:rsid w:val="000C3FE6"/>
    <w:rsid w:val="000D4C69"/>
    <w:rsid w:val="00120E7C"/>
    <w:rsid w:val="00136CCC"/>
    <w:rsid w:val="0014107F"/>
    <w:rsid w:val="00162CB0"/>
    <w:rsid w:val="001651BE"/>
    <w:rsid w:val="001A1502"/>
    <w:rsid w:val="001C3220"/>
    <w:rsid w:val="001D0089"/>
    <w:rsid w:val="001E69AC"/>
    <w:rsid w:val="001E73CF"/>
    <w:rsid w:val="00204718"/>
    <w:rsid w:val="0022542B"/>
    <w:rsid w:val="0024010E"/>
    <w:rsid w:val="002509DE"/>
    <w:rsid w:val="00263874"/>
    <w:rsid w:val="00264F30"/>
    <w:rsid w:val="00265F86"/>
    <w:rsid w:val="00267C09"/>
    <w:rsid w:val="00293D81"/>
    <w:rsid w:val="002A371C"/>
    <w:rsid w:val="002A6DA1"/>
    <w:rsid w:val="002B6DE5"/>
    <w:rsid w:val="003432A0"/>
    <w:rsid w:val="00347EDC"/>
    <w:rsid w:val="00375B23"/>
    <w:rsid w:val="0037749F"/>
    <w:rsid w:val="003E6647"/>
    <w:rsid w:val="00401C04"/>
    <w:rsid w:val="00431D66"/>
    <w:rsid w:val="00453855"/>
    <w:rsid w:val="004935C6"/>
    <w:rsid w:val="004A52D4"/>
    <w:rsid w:val="004C6FEA"/>
    <w:rsid w:val="004E6951"/>
    <w:rsid w:val="004F2BC2"/>
    <w:rsid w:val="00502354"/>
    <w:rsid w:val="005450B1"/>
    <w:rsid w:val="005470AB"/>
    <w:rsid w:val="005541BE"/>
    <w:rsid w:val="00562823"/>
    <w:rsid w:val="00567124"/>
    <w:rsid w:val="00567E96"/>
    <w:rsid w:val="005C5A9A"/>
    <w:rsid w:val="005D33CC"/>
    <w:rsid w:val="005D746A"/>
    <w:rsid w:val="005E7DC9"/>
    <w:rsid w:val="006922AD"/>
    <w:rsid w:val="006C7B60"/>
    <w:rsid w:val="006C7BC5"/>
    <w:rsid w:val="007253D9"/>
    <w:rsid w:val="00726F62"/>
    <w:rsid w:val="00787290"/>
    <w:rsid w:val="007B190A"/>
    <w:rsid w:val="007D0343"/>
    <w:rsid w:val="007D7B00"/>
    <w:rsid w:val="008021D6"/>
    <w:rsid w:val="008600A6"/>
    <w:rsid w:val="00861913"/>
    <w:rsid w:val="008735DB"/>
    <w:rsid w:val="008754A1"/>
    <w:rsid w:val="008C1C1C"/>
    <w:rsid w:val="008F5345"/>
    <w:rsid w:val="00A0136E"/>
    <w:rsid w:val="00A27A82"/>
    <w:rsid w:val="00A66704"/>
    <w:rsid w:val="00AF62D7"/>
    <w:rsid w:val="00B41DA7"/>
    <w:rsid w:val="00B520A0"/>
    <w:rsid w:val="00B618C4"/>
    <w:rsid w:val="00B7798E"/>
    <w:rsid w:val="00BC2DE0"/>
    <w:rsid w:val="00BF0D4B"/>
    <w:rsid w:val="00C1245C"/>
    <w:rsid w:val="00C1655F"/>
    <w:rsid w:val="00C51636"/>
    <w:rsid w:val="00CB306F"/>
    <w:rsid w:val="00CB5CBD"/>
    <w:rsid w:val="00D15093"/>
    <w:rsid w:val="00D42C33"/>
    <w:rsid w:val="00D6239B"/>
    <w:rsid w:val="00D870AA"/>
    <w:rsid w:val="00DF7CDA"/>
    <w:rsid w:val="00E2375A"/>
    <w:rsid w:val="00E4090D"/>
    <w:rsid w:val="00E5257D"/>
    <w:rsid w:val="00E56926"/>
    <w:rsid w:val="00E67F1E"/>
    <w:rsid w:val="00E70EB7"/>
    <w:rsid w:val="00EA5EC4"/>
    <w:rsid w:val="00EB32E6"/>
    <w:rsid w:val="00EC16EE"/>
    <w:rsid w:val="00F1789B"/>
    <w:rsid w:val="00F604F0"/>
    <w:rsid w:val="00F660DE"/>
    <w:rsid w:val="00F73390"/>
    <w:rsid w:val="00F75DEF"/>
    <w:rsid w:val="00F9051D"/>
    <w:rsid w:val="00FA313D"/>
    <w:rsid w:val="00FB11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664E5"/>
  <w15:docId w15:val="{47AB429A-1B4B-43DA-A25E-5879278F2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53855"/>
    <w:pPr>
      <w:widowControl w:val="0"/>
      <w:suppressAutoHyphens/>
    </w:pPr>
    <w:rPr>
      <w:rFonts w:cs="Arial Unicode M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widowControl w:val="0"/>
      <w:tabs>
        <w:tab w:val="center" w:pos="4536"/>
        <w:tab w:val="right" w:pos="9072"/>
      </w:tabs>
      <w:suppressAutoHyphens/>
    </w:pPr>
    <w:rPr>
      <w:rFonts w:cs="Arial Unicode MS"/>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character" w:customStyle="1" w:styleId="Ohne">
    <w:name w:val="Ohne"/>
  </w:style>
  <w:style w:type="character" w:customStyle="1" w:styleId="Hyperlink0">
    <w:name w:val="Hyperlink.0"/>
    <w:basedOn w:val="Ohne"/>
    <w:rPr>
      <w:rFonts w:ascii="Calibri" w:eastAsia="Calibri" w:hAnsi="Calibri" w:cs="Calibri"/>
      <w:color w:val="0000FF"/>
      <w:u w:val="single" w:color="0000FF"/>
      <w:lang w:val="de-DE"/>
    </w:rPr>
  </w:style>
  <w:style w:type="character" w:customStyle="1" w:styleId="Hyperlink1">
    <w:name w:val="Hyperlink.1"/>
    <w:basedOn w:val="Ohne"/>
    <w:rPr>
      <w:color w:val="0000FF"/>
      <w:u w:val="single" w:color="0000FF"/>
      <w:lang w:val="de-DE"/>
    </w:rPr>
  </w:style>
  <w:style w:type="paragraph" w:styleId="Sprechblasentext">
    <w:name w:val="Balloon Text"/>
    <w:basedOn w:val="Standard"/>
    <w:link w:val="SprechblasentextZchn"/>
    <w:uiPriority w:val="99"/>
    <w:semiHidden/>
    <w:unhideWhenUsed/>
    <w:rsid w:val="00265F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5F86"/>
    <w:rPr>
      <w:rFonts w:ascii="Tahoma" w:hAnsi="Tahoma" w:cs="Tahoma"/>
      <w:color w:val="000000"/>
      <w:kern w:val="1"/>
      <w:sz w:val="16"/>
      <w:szCs w:val="16"/>
      <w:u w:color="000000"/>
    </w:rPr>
  </w:style>
  <w:style w:type="character" w:styleId="BesuchterLink">
    <w:name w:val="FollowedHyperlink"/>
    <w:basedOn w:val="Absatz-Standardschriftart"/>
    <w:uiPriority w:val="99"/>
    <w:semiHidden/>
    <w:unhideWhenUsed/>
    <w:rsid w:val="004C6FEA"/>
    <w:rPr>
      <w:color w:val="FF00FF" w:themeColor="followedHyperlink"/>
      <w:u w:val="single"/>
    </w:rPr>
  </w:style>
  <w:style w:type="character" w:styleId="NichtaufgelsteErwhnung">
    <w:name w:val="Unresolved Mention"/>
    <w:basedOn w:val="Absatz-Standardschriftart"/>
    <w:uiPriority w:val="99"/>
    <w:semiHidden/>
    <w:unhideWhenUsed/>
    <w:rsid w:val="00FB112E"/>
    <w:rPr>
      <w:color w:val="605E5C"/>
      <w:shd w:val="clear" w:color="auto" w:fill="E1DFDD"/>
    </w:rPr>
  </w:style>
  <w:style w:type="paragraph" w:styleId="StandardWeb">
    <w:name w:val="Normal (Web)"/>
    <w:basedOn w:val="Standard"/>
    <w:uiPriority w:val="99"/>
    <w:semiHidden/>
    <w:unhideWhenUsed/>
    <w:rsid w:val="00D42C3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eastAsia="Times New Roman" w:cs="Times New Roman"/>
      <w:color w:val="auto"/>
      <w:kern w:val="0"/>
      <w:bdr w:val="none" w:sz="0" w:space="0" w:color="auto"/>
    </w:rPr>
  </w:style>
  <w:style w:type="character" w:styleId="Fett">
    <w:name w:val="Strong"/>
    <w:basedOn w:val="Absatz-Standardschriftart"/>
    <w:uiPriority w:val="22"/>
    <w:qFormat/>
    <w:rsid w:val="00D42C33"/>
    <w:rPr>
      <w:b/>
      <w:bCs/>
    </w:rPr>
  </w:style>
  <w:style w:type="paragraph" w:styleId="Fuzeile">
    <w:name w:val="footer"/>
    <w:basedOn w:val="Standard"/>
    <w:link w:val="FuzeileZchn"/>
    <w:uiPriority w:val="99"/>
    <w:unhideWhenUsed/>
    <w:rsid w:val="006C7BC5"/>
    <w:pPr>
      <w:tabs>
        <w:tab w:val="center" w:pos="4536"/>
        <w:tab w:val="right" w:pos="9072"/>
      </w:tabs>
    </w:pPr>
  </w:style>
  <w:style w:type="character" w:customStyle="1" w:styleId="FuzeileZchn">
    <w:name w:val="Fußzeile Zchn"/>
    <w:basedOn w:val="Absatz-Standardschriftart"/>
    <w:link w:val="Fuzeile"/>
    <w:uiPriority w:val="99"/>
    <w:rsid w:val="006C7BC5"/>
    <w:rPr>
      <w:rFonts w:cs="Arial Unicode MS"/>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515933">
      <w:bodyDiv w:val="1"/>
      <w:marLeft w:val="0"/>
      <w:marRight w:val="0"/>
      <w:marTop w:val="0"/>
      <w:marBottom w:val="0"/>
      <w:divBdr>
        <w:top w:val="none" w:sz="0" w:space="0" w:color="auto"/>
        <w:left w:val="none" w:sz="0" w:space="0" w:color="auto"/>
        <w:bottom w:val="none" w:sz="0" w:space="0" w:color="auto"/>
        <w:right w:val="none" w:sz="0" w:space="0" w:color="auto"/>
      </w:divBdr>
    </w:div>
    <w:div w:id="1980919713">
      <w:bodyDiv w:val="1"/>
      <w:marLeft w:val="0"/>
      <w:marRight w:val="0"/>
      <w:marTop w:val="0"/>
      <w:marBottom w:val="0"/>
      <w:divBdr>
        <w:top w:val="none" w:sz="0" w:space="0" w:color="auto"/>
        <w:left w:val="none" w:sz="0" w:space="0" w:color="auto"/>
        <w:bottom w:val="none" w:sz="0" w:space="0" w:color="auto"/>
        <w:right w:val="none" w:sz="0" w:space="0" w:color="auto"/>
      </w:divBdr>
      <w:divsChild>
        <w:div w:id="1135296339">
          <w:marLeft w:val="0"/>
          <w:marRight w:val="0"/>
          <w:marTop w:val="0"/>
          <w:marBottom w:val="0"/>
          <w:divBdr>
            <w:top w:val="none" w:sz="0" w:space="0" w:color="auto"/>
            <w:left w:val="none" w:sz="0" w:space="0" w:color="auto"/>
            <w:bottom w:val="none" w:sz="0" w:space="0" w:color="auto"/>
            <w:right w:val="none" w:sz="0" w:space="0" w:color="auto"/>
          </w:divBdr>
          <w:divsChild>
            <w:div w:id="982778088">
              <w:marLeft w:val="0"/>
              <w:marRight w:val="0"/>
              <w:marTop w:val="0"/>
              <w:marBottom w:val="0"/>
              <w:divBdr>
                <w:top w:val="none" w:sz="0" w:space="0" w:color="auto"/>
                <w:left w:val="none" w:sz="0" w:space="0" w:color="auto"/>
                <w:bottom w:val="none" w:sz="0" w:space="0" w:color="auto"/>
                <w:right w:val="none" w:sz="0" w:space="0" w:color="auto"/>
              </w:divBdr>
              <w:divsChild>
                <w:div w:id="547494901">
                  <w:marLeft w:val="0"/>
                  <w:marRight w:val="0"/>
                  <w:marTop w:val="0"/>
                  <w:marBottom w:val="0"/>
                  <w:divBdr>
                    <w:top w:val="none" w:sz="0" w:space="0" w:color="auto"/>
                    <w:left w:val="none" w:sz="0" w:space="0" w:color="auto"/>
                    <w:bottom w:val="none" w:sz="0" w:space="0" w:color="auto"/>
                    <w:right w:val="none" w:sz="0" w:space="0" w:color="auto"/>
                  </w:divBdr>
                  <w:divsChild>
                    <w:div w:id="590822558">
                      <w:marLeft w:val="0"/>
                      <w:marRight w:val="0"/>
                      <w:marTop w:val="0"/>
                      <w:marBottom w:val="0"/>
                      <w:divBdr>
                        <w:top w:val="none" w:sz="0" w:space="0" w:color="auto"/>
                        <w:left w:val="none" w:sz="0" w:space="0" w:color="auto"/>
                        <w:bottom w:val="none" w:sz="0" w:space="0" w:color="auto"/>
                        <w:right w:val="none" w:sz="0" w:space="0" w:color="auto"/>
                      </w:divBdr>
                      <w:divsChild>
                        <w:div w:id="344790011">
                          <w:marLeft w:val="0"/>
                          <w:marRight w:val="0"/>
                          <w:marTop w:val="0"/>
                          <w:marBottom w:val="0"/>
                          <w:divBdr>
                            <w:top w:val="none" w:sz="0" w:space="0" w:color="auto"/>
                            <w:left w:val="none" w:sz="0" w:space="0" w:color="auto"/>
                            <w:bottom w:val="none" w:sz="0" w:space="0" w:color="auto"/>
                            <w:right w:val="none" w:sz="0" w:space="0" w:color="auto"/>
                          </w:divBdr>
                          <w:divsChild>
                            <w:div w:id="285356159">
                              <w:marLeft w:val="0"/>
                              <w:marRight w:val="0"/>
                              <w:marTop w:val="0"/>
                              <w:marBottom w:val="0"/>
                              <w:divBdr>
                                <w:top w:val="none" w:sz="0" w:space="0" w:color="auto"/>
                                <w:left w:val="none" w:sz="0" w:space="0" w:color="auto"/>
                                <w:bottom w:val="none" w:sz="0" w:space="0" w:color="auto"/>
                                <w:right w:val="none" w:sz="0" w:space="0" w:color="auto"/>
                              </w:divBdr>
                              <w:divsChild>
                                <w:div w:id="1655521685">
                                  <w:marLeft w:val="0"/>
                                  <w:marRight w:val="0"/>
                                  <w:marTop w:val="0"/>
                                  <w:marBottom w:val="0"/>
                                  <w:divBdr>
                                    <w:top w:val="none" w:sz="0" w:space="0" w:color="auto"/>
                                    <w:left w:val="none" w:sz="0" w:space="0" w:color="auto"/>
                                    <w:bottom w:val="none" w:sz="0" w:space="0" w:color="auto"/>
                                    <w:right w:val="none" w:sz="0" w:space="0" w:color="auto"/>
                                  </w:divBdr>
                                  <w:divsChild>
                                    <w:div w:id="10799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022159">
                  <w:marLeft w:val="0"/>
                  <w:marRight w:val="0"/>
                  <w:marTop w:val="0"/>
                  <w:marBottom w:val="0"/>
                  <w:divBdr>
                    <w:top w:val="none" w:sz="0" w:space="0" w:color="auto"/>
                    <w:left w:val="none" w:sz="0" w:space="0" w:color="auto"/>
                    <w:bottom w:val="none" w:sz="0" w:space="0" w:color="auto"/>
                    <w:right w:val="none" w:sz="0" w:space="0" w:color="auto"/>
                  </w:divBdr>
                  <w:divsChild>
                    <w:div w:id="1085691082">
                      <w:marLeft w:val="0"/>
                      <w:marRight w:val="0"/>
                      <w:marTop w:val="0"/>
                      <w:marBottom w:val="0"/>
                      <w:divBdr>
                        <w:top w:val="none" w:sz="0" w:space="0" w:color="auto"/>
                        <w:left w:val="none" w:sz="0" w:space="0" w:color="auto"/>
                        <w:bottom w:val="none" w:sz="0" w:space="0" w:color="auto"/>
                        <w:right w:val="none" w:sz="0" w:space="0" w:color="auto"/>
                      </w:divBdr>
                      <w:divsChild>
                        <w:div w:id="47266602">
                          <w:marLeft w:val="0"/>
                          <w:marRight w:val="0"/>
                          <w:marTop w:val="0"/>
                          <w:marBottom w:val="0"/>
                          <w:divBdr>
                            <w:top w:val="none" w:sz="0" w:space="0" w:color="auto"/>
                            <w:left w:val="none" w:sz="0" w:space="0" w:color="auto"/>
                            <w:bottom w:val="none" w:sz="0" w:space="0" w:color="auto"/>
                            <w:right w:val="none" w:sz="0" w:space="0" w:color="auto"/>
                          </w:divBdr>
                          <w:divsChild>
                            <w:div w:id="1651909961">
                              <w:marLeft w:val="0"/>
                              <w:marRight w:val="0"/>
                              <w:marTop w:val="0"/>
                              <w:marBottom w:val="0"/>
                              <w:divBdr>
                                <w:top w:val="none" w:sz="0" w:space="0" w:color="auto"/>
                                <w:left w:val="none" w:sz="0" w:space="0" w:color="auto"/>
                                <w:bottom w:val="none" w:sz="0" w:space="0" w:color="auto"/>
                                <w:right w:val="none" w:sz="0" w:space="0" w:color="auto"/>
                              </w:divBdr>
                              <w:divsChild>
                                <w:div w:id="1122267210">
                                  <w:marLeft w:val="0"/>
                                  <w:marRight w:val="0"/>
                                  <w:marTop w:val="0"/>
                                  <w:marBottom w:val="0"/>
                                  <w:divBdr>
                                    <w:top w:val="none" w:sz="0" w:space="0" w:color="auto"/>
                                    <w:left w:val="none" w:sz="0" w:space="0" w:color="auto"/>
                                    <w:bottom w:val="none" w:sz="0" w:space="0" w:color="auto"/>
                                    <w:right w:val="none" w:sz="0" w:space="0" w:color="auto"/>
                                  </w:divBdr>
                                  <w:divsChild>
                                    <w:div w:id="1113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vfmp.de/ueber-den-vfmp/mitgliedsbetriebe/" TargetMode="External"/><Relationship Id="rId13" Type="http://schemas.openxmlformats.org/officeDocument/2006/relationships/image" Target="media/image1.jp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eoskript.de" TargetMode="External"/><Relationship Id="rId12" Type="http://schemas.openxmlformats.org/officeDocument/2006/relationships/hyperlink" Target="mailto:info@vfmp.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mailto:vn@neoskript.de" TargetMode="External"/><Relationship Id="rId11" Type="http://schemas.openxmlformats.org/officeDocument/2006/relationships/hyperlink" Target="https://www.mobilitygroup.eu/" TargetMode="External"/><Relationship Id="rId5" Type="http://schemas.openxmlformats.org/officeDocument/2006/relationships/endnotes" Target="endnotes.xml"/><Relationship Id="rId15" Type="http://schemas.openxmlformats.org/officeDocument/2006/relationships/image" Target="media/image3.jpg"/><Relationship Id="rId10" Type="http://schemas.openxmlformats.org/officeDocument/2006/relationships/hyperlink" Target="https://www.vfmp.de/ueber-den-vfmp/mitgliedsbetriebe/" TargetMode="External"/><Relationship Id="rId4" Type="http://schemas.openxmlformats.org/officeDocument/2006/relationships/footnotes" Target="footnotes.xml"/><Relationship Id="rId9" Type="http://schemas.openxmlformats.org/officeDocument/2006/relationships/hyperlink" Target="https://de.wikipedia.org/wiki/Qualit&#228;tsmanagementnorm" TargetMode="Externa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a:ea typeface="Helvetica"/>
        <a:cs typeface="Helvetica"/>
      </a:majorFont>
      <a:minorFont>
        <a:latin typeface="Helvetica"/>
        <a:ea typeface="Helvetica"/>
        <a:cs typeface="Helvetica"/>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6148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Volker</dc:creator>
  <cp:lastModifiedBy>Udo Späker</cp:lastModifiedBy>
  <cp:revision>8</cp:revision>
  <cp:lastPrinted>2021-08-04T07:55:00Z</cp:lastPrinted>
  <dcterms:created xsi:type="dcterms:W3CDTF">2021-07-14T08:36:00Z</dcterms:created>
  <dcterms:modified xsi:type="dcterms:W3CDTF">2021-08-19T17:29:00Z</dcterms:modified>
</cp:coreProperties>
</file>